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2408F" w14:textId="77777777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39B399C6" w14:textId="77777777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A1F0304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52C3923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33CDE33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C92592B" w14:textId="77777777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1573BC90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14159032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1A498444" w14:textId="4E613E83" w:rsidR="00126B60" w:rsidRPr="00F800B3" w:rsidRDefault="00126B60" w:rsidP="00126B60">
      <w:pPr>
        <w:pStyle w:val="BodyText"/>
        <w:rPr>
          <w:sz w:val="22"/>
          <w:szCs w:val="22"/>
        </w:rPr>
      </w:pPr>
      <w:r w:rsidRPr="004A4B35">
        <w:rPr>
          <w:sz w:val="22"/>
          <w:szCs w:val="22"/>
          <w:lang w:val="sl-SI"/>
        </w:rPr>
        <w:t>1.</w:t>
      </w:r>
      <w:r w:rsidRPr="004A4B35">
        <w:rPr>
          <w:sz w:val="22"/>
          <w:szCs w:val="22"/>
        </w:rPr>
        <w:t xml:space="preserve"> </w:t>
      </w:r>
      <w:r w:rsidRPr="00F800B3">
        <w:rPr>
          <w:sz w:val="22"/>
          <w:szCs w:val="22"/>
        </w:rPr>
        <w:t>Предлаже се да се</w:t>
      </w:r>
      <w:r w:rsidR="00421742" w:rsidRPr="00F800B3">
        <w:rPr>
          <w:b/>
          <w:sz w:val="22"/>
          <w:szCs w:val="22"/>
        </w:rPr>
        <w:t xml:space="preserve"> др </w:t>
      </w:r>
      <w:r w:rsidRPr="00F800B3">
        <w:rPr>
          <w:b/>
          <w:sz w:val="22"/>
          <w:szCs w:val="22"/>
          <w:lang w:val="sl-SI"/>
        </w:rPr>
        <w:t xml:space="preserve"> </w:t>
      </w:r>
      <w:r w:rsidR="00421742" w:rsidRPr="00F800B3">
        <w:rPr>
          <w:b/>
          <w:sz w:val="22"/>
          <w:szCs w:val="22"/>
        </w:rPr>
        <w:t>Небојша М. Милићевић</w:t>
      </w:r>
      <w:r w:rsidR="004C55DD" w:rsidRPr="00F800B3">
        <w:rPr>
          <w:sz w:val="22"/>
          <w:szCs w:val="22"/>
          <w:lang w:val="sr-Cyrl-RS"/>
        </w:rPr>
        <w:t xml:space="preserve">, ванредни професор, </w:t>
      </w:r>
      <w:r w:rsidRPr="00F800B3">
        <w:rPr>
          <w:sz w:val="22"/>
          <w:szCs w:val="22"/>
        </w:rPr>
        <w:t xml:space="preserve">изабере у звање </w:t>
      </w:r>
      <w:r w:rsidR="00421742" w:rsidRPr="00F800B3">
        <w:rPr>
          <w:b/>
          <w:i/>
          <w:iCs/>
          <w:sz w:val="22"/>
          <w:szCs w:val="22"/>
        </w:rPr>
        <w:t>редовни професор</w:t>
      </w:r>
      <w:r w:rsidR="00421742" w:rsidRPr="00F800B3">
        <w:rPr>
          <w:sz w:val="22"/>
          <w:szCs w:val="22"/>
        </w:rPr>
        <w:t xml:space="preserve"> </w:t>
      </w:r>
      <w:r w:rsidRPr="00F800B3">
        <w:rPr>
          <w:sz w:val="22"/>
          <w:szCs w:val="22"/>
        </w:rPr>
        <w:t xml:space="preserve">за ужу научну област </w:t>
      </w:r>
      <w:r w:rsidR="00421742" w:rsidRPr="00F800B3">
        <w:rPr>
          <w:b/>
          <w:sz w:val="22"/>
          <w:szCs w:val="22"/>
        </w:rPr>
        <w:t>Психологија</w:t>
      </w:r>
      <w:r w:rsidR="00113B43" w:rsidRPr="00F800B3">
        <w:rPr>
          <w:sz w:val="22"/>
          <w:szCs w:val="22"/>
          <w:lang w:val="sr-Cyrl-RS"/>
        </w:rPr>
        <w:t xml:space="preserve"> </w:t>
      </w:r>
      <w:r w:rsidR="004C55DD" w:rsidRPr="00F800B3">
        <w:rPr>
          <w:sz w:val="22"/>
          <w:szCs w:val="22"/>
          <w:lang w:val="sr-Cyrl-RS"/>
        </w:rPr>
        <w:t>(</w:t>
      </w:r>
      <w:r w:rsidR="00113B43" w:rsidRPr="00F800B3">
        <w:rPr>
          <w:bCs/>
          <w:i/>
          <w:iCs/>
          <w:sz w:val="22"/>
          <w:szCs w:val="22"/>
        </w:rPr>
        <w:t>Психологија уметности</w:t>
      </w:r>
      <w:r w:rsidR="00113B43" w:rsidRPr="00F800B3">
        <w:rPr>
          <w:bCs/>
          <w:sz w:val="22"/>
          <w:szCs w:val="22"/>
        </w:rPr>
        <w:t xml:space="preserve">, </w:t>
      </w:r>
      <w:r w:rsidR="00113B43" w:rsidRPr="00F800B3">
        <w:rPr>
          <w:bCs/>
          <w:i/>
          <w:iCs/>
          <w:sz w:val="22"/>
          <w:szCs w:val="22"/>
        </w:rPr>
        <w:t>Основи социјалне психологије</w:t>
      </w:r>
      <w:r w:rsidR="00113B43" w:rsidRPr="00F800B3">
        <w:rPr>
          <w:bCs/>
          <w:i/>
          <w:iCs/>
          <w:sz w:val="22"/>
          <w:szCs w:val="22"/>
          <w:lang w:val="sr-Cyrl-RS"/>
        </w:rPr>
        <w:t xml:space="preserve">) </w:t>
      </w:r>
      <w:r w:rsidRPr="00F800B3">
        <w:rPr>
          <w:sz w:val="22"/>
          <w:szCs w:val="22"/>
        </w:rPr>
        <w:t xml:space="preserve">за изборни период у трајању </w:t>
      </w:r>
      <w:r w:rsidR="00872F19" w:rsidRPr="00F800B3">
        <w:rPr>
          <w:sz w:val="22"/>
          <w:szCs w:val="22"/>
          <w:lang w:val="sr-Cyrl-RS"/>
        </w:rPr>
        <w:t>на неодређено време</w:t>
      </w:r>
      <w:r w:rsidRPr="00F800B3">
        <w:rPr>
          <w:sz w:val="22"/>
          <w:szCs w:val="22"/>
        </w:rPr>
        <w:t>.</w:t>
      </w:r>
    </w:p>
    <w:p w14:paraId="1163DDBA" w14:textId="77777777" w:rsidR="00126B60" w:rsidRPr="00F800B3" w:rsidRDefault="00126B60" w:rsidP="00126B60">
      <w:pPr>
        <w:pStyle w:val="BodyText"/>
        <w:rPr>
          <w:sz w:val="22"/>
          <w:szCs w:val="22"/>
        </w:rPr>
      </w:pPr>
      <w:r w:rsidRPr="00F800B3">
        <w:rPr>
          <w:sz w:val="22"/>
          <w:szCs w:val="22"/>
          <w:lang w:val="sl-SI"/>
        </w:rPr>
        <w:t xml:space="preserve">2. </w:t>
      </w:r>
      <w:r w:rsidRPr="00F800B3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3F3DE4D0" w14:textId="77777777" w:rsidR="00126B60" w:rsidRPr="00F800B3" w:rsidRDefault="00126B60" w:rsidP="00126B60">
      <w:pPr>
        <w:pStyle w:val="BodyText"/>
        <w:rPr>
          <w:sz w:val="22"/>
          <w:szCs w:val="22"/>
        </w:rPr>
      </w:pPr>
      <w:r w:rsidRPr="00F800B3">
        <w:rPr>
          <w:sz w:val="22"/>
          <w:szCs w:val="22"/>
          <w:lang w:val="sl-SI"/>
        </w:rPr>
        <w:t>3.</w:t>
      </w:r>
      <w:r w:rsidRPr="00F800B3">
        <w:rPr>
          <w:sz w:val="22"/>
          <w:szCs w:val="22"/>
        </w:rPr>
        <w:t xml:space="preserve"> Предлог одлуке доставити</w:t>
      </w:r>
      <w:r w:rsidR="004A4B35" w:rsidRPr="00F800B3">
        <w:rPr>
          <w:sz w:val="22"/>
          <w:szCs w:val="22"/>
        </w:rPr>
        <w:t>:</w:t>
      </w:r>
      <w:r w:rsidRPr="00F800B3">
        <w:rPr>
          <w:sz w:val="22"/>
          <w:szCs w:val="22"/>
        </w:rPr>
        <w:t xml:space="preserve"> </w:t>
      </w:r>
      <w:r w:rsidR="00C54160" w:rsidRPr="00F800B3">
        <w:rPr>
          <w:sz w:val="22"/>
          <w:szCs w:val="22"/>
        </w:rPr>
        <w:t>Научно-стручном већу за друштвено хуманистичке науке Универзитета у Нишу</w:t>
      </w:r>
      <w:r w:rsidRPr="00F800B3">
        <w:rPr>
          <w:sz w:val="22"/>
          <w:szCs w:val="22"/>
        </w:rPr>
        <w:t>, секретару Факултета, Служби за опште послове и архиви Факултета.</w:t>
      </w:r>
    </w:p>
    <w:p w14:paraId="447FDAE6" w14:textId="77777777" w:rsidR="00126B60" w:rsidRDefault="00126B60" w:rsidP="00126B60">
      <w:pPr>
        <w:rPr>
          <w:b/>
          <w:sz w:val="22"/>
          <w:lang w:val="sr-Cyrl-CS"/>
        </w:rPr>
      </w:pPr>
    </w:p>
    <w:p w14:paraId="77FD9380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56108F8F" w14:textId="77777777" w:rsidR="00126B60" w:rsidRPr="003E7EB2" w:rsidRDefault="00126B60" w:rsidP="00126B60">
      <w:pPr>
        <w:pStyle w:val="Podnaslov1"/>
      </w:pPr>
      <w:r w:rsidRPr="003E7EB2">
        <w:t xml:space="preserve">1. </w:t>
      </w:r>
      <w:r w:rsidRPr="00687CE9">
        <w:rPr>
          <w:lang w:val="en-US"/>
        </w:rPr>
        <w:t>O</w:t>
      </w:r>
      <w:r w:rsidRPr="003E7EB2">
        <w:t>ПШТИ БИОГРАФСКИ ПОДАЦИ</w:t>
      </w:r>
    </w:p>
    <w:p w14:paraId="546036BE" w14:textId="77777777" w:rsidR="00126B60" w:rsidRPr="003E7EB2" w:rsidRDefault="00126B60" w:rsidP="00126B60">
      <w:pPr>
        <w:pStyle w:val="Podnaslov1"/>
      </w:pPr>
      <w:r w:rsidRPr="003E7EB2">
        <w:t>1.1. Лични подаци</w:t>
      </w:r>
    </w:p>
    <w:p w14:paraId="0A20F00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421742">
        <w:rPr>
          <w:sz w:val="22"/>
          <w:lang w:val="sr-Cyrl-CS"/>
        </w:rPr>
        <w:t>:</w:t>
      </w:r>
      <w:r>
        <w:rPr>
          <w:sz w:val="22"/>
          <w:lang w:val="sr-Cyrl-CS"/>
        </w:rPr>
        <w:tab/>
      </w:r>
      <w:r w:rsidR="00421742">
        <w:rPr>
          <w:sz w:val="22"/>
          <w:lang w:val="sr-Cyrl-CS"/>
        </w:rPr>
        <w:t>Небојша М. Милићевић</w:t>
      </w:r>
    </w:p>
    <w:p w14:paraId="2CA581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421742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421742">
        <w:rPr>
          <w:sz w:val="22"/>
          <w:lang w:val="sr-Cyrl-CS"/>
        </w:rPr>
        <w:t>22. јун 1960. године</w:t>
      </w:r>
    </w:p>
    <w:p w14:paraId="64614698" w14:textId="4039E40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</w:t>
      </w:r>
      <w:r w:rsidR="00421742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421742">
        <w:rPr>
          <w:sz w:val="22"/>
          <w:lang w:val="sr-Cyrl-CS"/>
        </w:rPr>
        <w:t>Ниш, Општина Медијана, бул</w:t>
      </w:r>
      <w:r w:rsidR="0045779F">
        <w:rPr>
          <w:sz w:val="22"/>
          <w:lang w:val="sr-Cyrl-RS"/>
        </w:rPr>
        <w:t>евар</w:t>
      </w:r>
      <w:r w:rsidR="00421742">
        <w:rPr>
          <w:sz w:val="22"/>
          <w:lang w:val="sr-Cyrl-CS"/>
        </w:rPr>
        <w:t xml:space="preserve"> др Зорана Ђинђића 19/79</w:t>
      </w:r>
    </w:p>
    <w:p w14:paraId="02DE25B1" w14:textId="77777777" w:rsidR="00126B60" w:rsidRPr="003E7EB2" w:rsidRDefault="00126B60" w:rsidP="00126B60">
      <w:pPr>
        <w:pStyle w:val="Podnaslov1"/>
      </w:pPr>
      <w:r w:rsidRPr="003E7EB2">
        <w:t>1.2. Образовање</w:t>
      </w:r>
    </w:p>
    <w:p w14:paraId="1F589D11" w14:textId="77777777" w:rsidR="00126B60" w:rsidRDefault="00126B60" w:rsidP="002313B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2313B4">
        <w:rPr>
          <w:sz w:val="22"/>
          <w:lang w:val="sr-Cyrl-CS"/>
        </w:rPr>
        <w:t>:</w:t>
      </w:r>
      <w:r>
        <w:rPr>
          <w:sz w:val="22"/>
          <w:lang w:val="sr-Cyrl-CS"/>
        </w:rPr>
        <w:tab/>
      </w:r>
      <w:r w:rsidR="002313B4" w:rsidRPr="002313B4">
        <w:rPr>
          <w:sz w:val="22"/>
          <w:lang w:val="sr-Cyrl-CS"/>
        </w:rPr>
        <w:t>Универзитет у Нишу, Филозофски факултет</w:t>
      </w:r>
    </w:p>
    <w:p w14:paraId="258E5DA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2313B4">
        <w:rPr>
          <w:sz w:val="22"/>
          <w:lang w:val="sr-Cyrl-CS"/>
        </w:rPr>
        <w:t>:</w:t>
      </w:r>
      <w:r>
        <w:rPr>
          <w:sz w:val="22"/>
          <w:lang w:val="sr-Cyrl-CS"/>
        </w:rPr>
        <w:tab/>
      </w:r>
      <w:r w:rsidR="002313B4">
        <w:rPr>
          <w:sz w:val="22"/>
          <w:lang w:val="sr-Cyrl-CS"/>
        </w:rPr>
        <w:t xml:space="preserve">Студијска група за </w:t>
      </w:r>
      <w:r w:rsidR="00C27418">
        <w:rPr>
          <w:sz w:val="22"/>
          <w:lang w:val="sr-Cyrl-CS"/>
        </w:rPr>
        <w:t>психологију</w:t>
      </w:r>
    </w:p>
    <w:p w14:paraId="61AAF32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2313B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2313B4">
        <w:rPr>
          <w:sz w:val="22"/>
          <w:lang w:val="sr-Cyrl-CS"/>
        </w:rPr>
        <w:t>1985., Ниш</w:t>
      </w:r>
    </w:p>
    <w:p w14:paraId="763E2CAD" w14:textId="77777777" w:rsidR="00285D88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</w:t>
      </w:r>
      <w:r w:rsidR="00285D88">
        <w:rPr>
          <w:sz w:val="22"/>
          <w:lang w:val="sr-Cyrl-CS"/>
        </w:rPr>
        <w:t>дипломског</w:t>
      </w:r>
      <w:r>
        <w:rPr>
          <w:sz w:val="22"/>
          <w:lang w:val="sr-Cyrl-CS"/>
        </w:rPr>
        <w:t xml:space="preserve"> рада</w:t>
      </w:r>
      <w:r w:rsidR="002313B4">
        <w:rPr>
          <w:sz w:val="22"/>
          <w:lang w:val="sr-Cyrl-CS"/>
        </w:rPr>
        <w:t xml:space="preserve">: </w:t>
      </w:r>
      <w:r w:rsidR="004A4B35">
        <w:rPr>
          <w:sz w:val="22"/>
          <w:lang w:val="sr-Cyrl-CS"/>
        </w:rPr>
        <w:t>.........</w:t>
      </w:r>
      <w:r w:rsidR="002313B4" w:rsidRPr="002313B4">
        <w:rPr>
          <w:sz w:val="22"/>
          <w:lang w:val="sr-Cyrl-CS"/>
        </w:rPr>
        <w:t>„</w:t>
      </w:r>
      <w:r w:rsidR="00285D88">
        <w:rPr>
          <w:sz w:val="22"/>
          <w:lang w:val="sr-Cyrl-CS"/>
        </w:rPr>
        <w:t>Поремећај телесне схеме код параноидних схизофреничара“</w:t>
      </w:r>
    </w:p>
    <w:p w14:paraId="4A44D412" w14:textId="7777777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285D88">
        <w:rPr>
          <w:sz w:val="22"/>
          <w:lang w:val="sr-Cyrl-CS"/>
        </w:rPr>
        <w:t xml:space="preserve">: …………психологија (клиничка </w:t>
      </w:r>
      <w:r w:rsidR="002313B4">
        <w:rPr>
          <w:sz w:val="22"/>
          <w:lang w:val="sr-Cyrl-CS"/>
        </w:rPr>
        <w:t>психологија</w:t>
      </w:r>
      <w:r w:rsidR="00285D88">
        <w:rPr>
          <w:sz w:val="22"/>
          <w:lang w:val="sr-Cyrl-CS"/>
        </w:rPr>
        <w:t>, психопатологија</w:t>
      </w:r>
      <w:r w:rsidR="002313B4">
        <w:rPr>
          <w:sz w:val="22"/>
          <w:lang w:val="sr-Cyrl-CS"/>
        </w:rPr>
        <w:t>)</w:t>
      </w:r>
    </w:p>
    <w:p w14:paraId="4D888DAE" w14:textId="7777777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285D88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>……………………………………………</w:t>
      </w:r>
      <w:r w:rsidR="004A4B35">
        <w:rPr>
          <w:sz w:val="22"/>
          <w:lang w:val="sr-Cyrl-CS"/>
        </w:rPr>
        <w:t>...............</w:t>
      </w:r>
      <w:r>
        <w:rPr>
          <w:sz w:val="22"/>
          <w:lang w:val="sr-Cyrl-CS"/>
        </w:rPr>
        <w:t>………</w:t>
      </w:r>
      <w:r w:rsidR="00285D88">
        <w:rPr>
          <w:sz w:val="22"/>
          <w:lang w:val="sr-Cyrl-CS"/>
        </w:rPr>
        <w:t>1985. Ниш</w:t>
      </w:r>
    </w:p>
    <w:p w14:paraId="0AB02F92" w14:textId="77777777" w:rsidR="00126B60" w:rsidRDefault="00126B60" w:rsidP="00126B60">
      <w:pPr>
        <w:rPr>
          <w:b/>
          <w:sz w:val="22"/>
          <w:lang w:val="sr-Cyrl-CS"/>
        </w:rPr>
      </w:pPr>
    </w:p>
    <w:p w14:paraId="241DA1F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FDB8E3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44EAEB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035D722D" w14:textId="77777777" w:rsidR="00126B60" w:rsidRDefault="00126B60" w:rsidP="00126B60">
      <w:pPr>
        <w:rPr>
          <w:sz w:val="22"/>
          <w:lang w:val="sr-Cyrl-CS"/>
        </w:rPr>
      </w:pPr>
    </w:p>
    <w:p w14:paraId="32F1EC29" w14:textId="77777777" w:rsidR="00285D88" w:rsidRPr="000F3FA7" w:rsidRDefault="00126B60" w:rsidP="004A4B3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1.2.3. Назив магистарског рада</w:t>
      </w:r>
      <w:r w:rsidR="00285D88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ab/>
      </w:r>
      <w:r w:rsidR="00285D88">
        <w:rPr>
          <w:sz w:val="22"/>
          <w:lang w:val="sr-Cyrl-CS"/>
        </w:rPr>
        <w:t>„</w:t>
      </w:r>
      <w:r w:rsidR="00285D88" w:rsidRPr="002313B4">
        <w:rPr>
          <w:sz w:val="22"/>
          <w:lang w:val="sr-Cyrl-CS"/>
        </w:rPr>
        <w:t>Настајање Пикасове Гернике у светлу когнитивних аспеката естетског одлучивања“</w:t>
      </w:r>
    </w:p>
    <w:p w14:paraId="05FDA323" w14:textId="77777777" w:rsidR="00126B60" w:rsidRDefault="00126B60" w:rsidP="00285D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285D88">
        <w:rPr>
          <w:sz w:val="22"/>
          <w:lang w:val="sr-Cyrl-CS"/>
        </w:rPr>
        <w:t>:</w:t>
      </w:r>
      <w:r>
        <w:rPr>
          <w:sz w:val="22"/>
          <w:lang w:val="sr-Cyrl-CS"/>
        </w:rPr>
        <w:tab/>
      </w:r>
      <w:r w:rsidR="0000660A">
        <w:rPr>
          <w:sz w:val="22"/>
        </w:rPr>
        <w:t>П</w:t>
      </w:r>
      <w:r w:rsidR="00285D88">
        <w:rPr>
          <w:sz w:val="22"/>
          <w:lang w:val="sr-Cyrl-CS"/>
        </w:rPr>
        <w:t>сихологија (психологија уметности; психологија перцепције)</w:t>
      </w:r>
    </w:p>
    <w:p w14:paraId="6E6818B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285D88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285D88">
        <w:rPr>
          <w:sz w:val="22"/>
          <w:lang w:val="sr-Cyrl-CS"/>
        </w:rPr>
        <w:t>2005. Београд</w:t>
      </w:r>
    </w:p>
    <w:p w14:paraId="2A88AAED" w14:textId="77777777" w:rsidR="00126B60" w:rsidRDefault="00126B60" w:rsidP="00126B60">
      <w:pPr>
        <w:rPr>
          <w:sz w:val="22"/>
          <w:lang w:val="sr-Cyrl-CS"/>
        </w:rPr>
      </w:pPr>
    </w:p>
    <w:p w14:paraId="5812118D" w14:textId="77777777" w:rsidR="004A4B35" w:rsidRPr="004A4B35" w:rsidRDefault="00126B60" w:rsidP="004A4B3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1.2.4. Назив докторске дисертације</w:t>
      </w:r>
      <w:r w:rsidR="00285D88">
        <w:rPr>
          <w:sz w:val="22"/>
          <w:lang w:val="sr-Cyrl-CS"/>
        </w:rPr>
        <w:t>:</w:t>
      </w:r>
      <w:r w:rsidR="004A4B35">
        <w:rPr>
          <w:sz w:val="22"/>
          <w:lang w:val="sr-Cyrl-CS"/>
        </w:rPr>
        <w:t xml:space="preserve"> </w:t>
      </w:r>
      <w:r w:rsidR="004A4B35" w:rsidRPr="004A4B35">
        <w:rPr>
          <w:sz w:val="22"/>
          <w:lang w:val="sr-Cyrl-CS"/>
        </w:rPr>
        <w:t>“Методе серијске репродукције визуелних стимулуса у испитивању креативног процеса”</w:t>
      </w:r>
    </w:p>
    <w:p w14:paraId="483824B1" w14:textId="77777777" w:rsidR="004A4B35" w:rsidRPr="004A4B35" w:rsidRDefault="004A4B35" w:rsidP="004A4B3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4A4B35">
        <w:rPr>
          <w:sz w:val="22"/>
          <w:lang w:val="sr-Cyrl-CS"/>
        </w:rPr>
        <w:t>научна област:</w:t>
      </w:r>
      <w:r w:rsidRPr="004A4B35">
        <w:rPr>
          <w:sz w:val="22"/>
          <w:lang w:val="sr-Cyrl-CS"/>
        </w:rPr>
        <w:tab/>
      </w:r>
      <w:r w:rsidR="0000660A">
        <w:rPr>
          <w:sz w:val="22"/>
          <w:lang w:val="sr-Cyrl-CS"/>
        </w:rPr>
        <w:t>П</w:t>
      </w:r>
      <w:r w:rsidRPr="004A4B35">
        <w:rPr>
          <w:sz w:val="22"/>
          <w:lang w:val="sr-Cyrl-CS"/>
        </w:rPr>
        <w:t>сихологија (социјална психологија; психологија уметности)</w:t>
      </w:r>
    </w:p>
    <w:p w14:paraId="2CE4654E" w14:textId="77777777" w:rsidR="00126B60" w:rsidRDefault="004A4B35" w:rsidP="004A4B3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4A4B35">
        <w:rPr>
          <w:sz w:val="22"/>
          <w:lang w:val="sr-Cyrl-CS"/>
        </w:rPr>
        <w:t>година и место одбране:</w:t>
      </w:r>
      <w:r w:rsidR="00126B60">
        <w:rPr>
          <w:sz w:val="22"/>
          <w:lang w:val="sr-Cyrl-CS"/>
        </w:rPr>
        <w:tab/>
      </w:r>
      <w:r w:rsidRPr="004A4B35">
        <w:rPr>
          <w:sz w:val="22"/>
          <w:lang w:val="sr-Cyrl-CS"/>
        </w:rPr>
        <w:t>2011, Ниш</w:t>
      </w:r>
    </w:p>
    <w:p w14:paraId="510F345B" w14:textId="77777777" w:rsidR="00126B60" w:rsidRPr="003E7EB2" w:rsidRDefault="00126B60" w:rsidP="00126B60">
      <w:pPr>
        <w:pStyle w:val="Podnaslov1"/>
      </w:pPr>
      <w:r w:rsidRPr="003E7EB2">
        <w:lastRenderedPageBreak/>
        <w:t>1.3. Професионална каријера</w:t>
      </w:r>
    </w:p>
    <w:p w14:paraId="4F586AC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3E7EB2">
        <w:rPr>
          <w:sz w:val="22"/>
          <w:lang w:val="sr-Cyrl-CS"/>
        </w:rPr>
        <w:br/>
      </w:r>
      <w:r>
        <w:rPr>
          <w:sz w:val="22"/>
          <w:lang w:val="sr-Cyrl-CS"/>
        </w:rPr>
        <w:tab/>
      </w:r>
      <w:r w:rsidR="004A4B35" w:rsidRPr="000F3FA7">
        <w:rPr>
          <w:sz w:val="22"/>
          <w:szCs w:val="22"/>
          <w:lang w:val="sr-Cyrl-CS"/>
        </w:rPr>
        <w:t>Универзитет у Нишу, Филозофски факултет</w:t>
      </w:r>
    </w:p>
    <w:p w14:paraId="0E05982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</w:t>
      </w:r>
      <w:r w:rsidR="004A4B35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4A4B35">
        <w:rPr>
          <w:sz w:val="22"/>
          <w:lang w:val="sr-Cyrl-CS"/>
        </w:rPr>
        <w:t>1998.асистент приправник; 2003. асистент; 2010. и 2016. доцент</w:t>
      </w:r>
    </w:p>
    <w:p w14:paraId="07AB090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</w:t>
      </w:r>
      <w:r w:rsidR="004A4B35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4A4B35">
        <w:rPr>
          <w:sz w:val="22"/>
          <w:lang w:val="sr-Cyrl-CS"/>
        </w:rPr>
        <w:t>психологија</w:t>
      </w:r>
    </w:p>
    <w:p w14:paraId="47862AD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4A4B35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ab/>
      </w:r>
      <w:r w:rsidR="004A4B35">
        <w:rPr>
          <w:sz w:val="22"/>
          <w:lang w:val="sr-Cyrl-CS"/>
        </w:rPr>
        <w:t>1998.асистент приправник; 2003. асистент; 2010. и 2016. доцент</w:t>
      </w:r>
    </w:p>
    <w:p w14:paraId="0127012F" w14:textId="77777777" w:rsidR="00126B60" w:rsidRDefault="00126B60" w:rsidP="00126B60">
      <w:pPr>
        <w:rPr>
          <w:sz w:val="22"/>
          <w:lang w:val="sr-Cyrl-CS"/>
        </w:rPr>
      </w:pPr>
    </w:p>
    <w:p w14:paraId="50651195" w14:textId="77777777" w:rsidR="00126B60" w:rsidRPr="00CF0F5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4A4B35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ab/>
      </w:r>
      <w:r w:rsidR="004A4B35" w:rsidRPr="000577B0">
        <w:rPr>
          <w:i/>
          <w:sz w:val="22"/>
          <w:lang w:val="sr-Cyrl-CS"/>
        </w:rPr>
        <w:t>ванредни професор</w:t>
      </w:r>
      <w:r w:rsidR="00CF0F58">
        <w:rPr>
          <w:sz w:val="22"/>
          <w:lang w:val="sr-Cyrl-CS"/>
        </w:rPr>
        <w:t xml:space="preserve"> </w:t>
      </w:r>
      <w:r w:rsidR="004A4B35">
        <w:rPr>
          <w:sz w:val="22"/>
          <w:lang w:val="sr-Cyrl-CS"/>
        </w:rPr>
        <w:t>(</w:t>
      </w:r>
      <w:r w:rsidR="000577B0">
        <w:rPr>
          <w:sz w:val="22"/>
          <w:lang w:val="sr-Cyrl-CS"/>
        </w:rPr>
        <w:t>По Конкурс</w:t>
      </w:r>
      <w:r w:rsidR="00CF0F58">
        <w:rPr>
          <w:sz w:val="22"/>
          <w:lang w:val="sr-Cyrl-CS"/>
        </w:rPr>
        <w:t>у од 25. септемб</w:t>
      </w:r>
      <w:r w:rsidR="00CF0F58" w:rsidRPr="00CF0F58">
        <w:rPr>
          <w:sz w:val="22"/>
          <w:lang w:val="sr-Cyrl-CS"/>
        </w:rPr>
        <w:t>р</w:t>
      </w:r>
      <w:r w:rsidR="00CF0F58">
        <w:rPr>
          <w:sz w:val="22"/>
          <w:lang w:val="sr-Cyrl-CS"/>
        </w:rPr>
        <w:t>а</w:t>
      </w:r>
      <w:r w:rsidR="00CF0F58" w:rsidRPr="00CF0F58">
        <w:rPr>
          <w:sz w:val="22"/>
          <w:lang w:val="sr-Cyrl-CS"/>
        </w:rPr>
        <w:t xml:space="preserve"> 2019. године</w:t>
      </w:r>
      <w:r w:rsidR="00CF0F58">
        <w:rPr>
          <w:sz w:val="22"/>
          <w:lang w:val="sr-Cyrl-CS"/>
        </w:rPr>
        <w:t xml:space="preserve">: </w:t>
      </w:r>
      <w:r w:rsidR="00CF0F58" w:rsidRPr="00CF0F58">
        <w:rPr>
          <w:sz w:val="22"/>
          <w:lang w:val="sr-Cyrl-CS"/>
        </w:rPr>
        <w:t>Одлука Научно-стручног већа за друштвене и хуманистичке науке Универзитета у Нишу, број 8/18-01-009/19-006 од 20.12.2019.године</w:t>
      </w:r>
      <w:r w:rsidR="00CF0F58">
        <w:rPr>
          <w:sz w:val="22"/>
          <w:lang w:val="sr-Cyrl-CS"/>
        </w:rPr>
        <w:t>, У</w:t>
      </w:r>
      <w:r w:rsidR="00CF0F58" w:rsidRPr="00CF0F58">
        <w:rPr>
          <w:sz w:val="22"/>
          <w:lang w:val="sr-Cyrl-CS"/>
        </w:rPr>
        <w:t>говор од 08.01.2020</w:t>
      </w:r>
      <w:r w:rsidR="00CF0F58">
        <w:rPr>
          <w:sz w:val="22"/>
          <w:lang w:val="sr-Cyrl-CS"/>
        </w:rPr>
        <w:t>)</w:t>
      </w:r>
    </w:p>
    <w:p w14:paraId="50607318" w14:textId="77777777" w:rsidR="00126B60" w:rsidRDefault="00126B60" w:rsidP="00126B60">
      <w:pPr>
        <w:rPr>
          <w:sz w:val="22"/>
          <w:lang w:val="sr-Cyrl-CS"/>
        </w:rPr>
      </w:pPr>
    </w:p>
    <w:p w14:paraId="1F2C4F97" w14:textId="77777777" w:rsidR="00126B60" w:rsidRDefault="00126B60" w:rsidP="00CF0F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CF0F58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  <w:r w:rsidR="00CF0F58">
        <w:rPr>
          <w:sz w:val="22"/>
          <w:lang w:val="sr-Cyrl-CS"/>
        </w:rPr>
        <w:t>Филозофски факултет Универзитета у Нишу</w:t>
      </w:r>
    </w:p>
    <w:p w14:paraId="01F60E9A" w14:textId="77777777" w:rsidR="00126B60" w:rsidRPr="00C2741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>1.3.4. Датум претходног избора</w:t>
      </w:r>
      <w:r w:rsidR="000577B0">
        <w:rPr>
          <w:sz w:val="22"/>
          <w:lang w:val="sr-Cyrl-CS"/>
        </w:rPr>
        <w:t xml:space="preserve">: </w:t>
      </w:r>
      <w:r w:rsidR="000577B0" w:rsidRPr="00CF0F58">
        <w:rPr>
          <w:sz w:val="22"/>
          <w:lang w:val="sr-Cyrl-CS"/>
        </w:rPr>
        <w:t>20.12.2019</w:t>
      </w:r>
      <w:r w:rsidR="000577B0">
        <w:rPr>
          <w:sz w:val="22"/>
          <w:lang w:val="sr-Cyrl-CS"/>
        </w:rPr>
        <w:t xml:space="preserve"> /ванредни професор/</w:t>
      </w:r>
      <w:r>
        <w:rPr>
          <w:sz w:val="22"/>
          <w:lang w:val="sr-Cyrl-CS"/>
        </w:rPr>
        <w:t xml:space="preserve"> (ако је учесник конкурса запослен на Универзитету или институту – навести</w:t>
      </w:r>
      <w:r w:rsidR="00DB06EA">
        <w:rPr>
          <w:sz w:val="22"/>
          <w:lang w:val="sr-Cyrl-CS"/>
        </w:rPr>
        <w:t xml:space="preserve"> ако се први пут бира у звање)</w:t>
      </w:r>
      <w:r w:rsidR="00C27418">
        <w:rPr>
          <w:sz w:val="22"/>
        </w:rPr>
        <w:t>:</w:t>
      </w:r>
    </w:p>
    <w:p w14:paraId="579AED0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  <w:r w:rsidR="00226E7A">
        <w:rPr>
          <w:sz w:val="22"/>
          <w:lang w:val="sr-Cyrl-CS"/>
        </w:rPr>
        <w:t>П</w:t>
      </w:r>
      <w:r w:rsidR="00DB06EA">
        <w:rPr>
          <w:sz w:val="22"/>
          <w:lang w:val="sr-Cyrl-CS"/>
        </w:rPr>
        <w:t>сихологија (Предмети: Психологија уметности, Основи социјалне психологије)</w:t>
      </w:r>
    </w:p>
    <w:p w14:paraId="6D832F02" w14:textId="77777777" w:rsidR="00C50CDF" w:rsidRPr="00C50CDF" w:rsidRDefault="00126B60" w:rsidP="00C50CD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катедри/департману, клиници, факултету, Универзитету или институту</w:t>
      </w:r>
      <w:r w:rsidR="00DB06EA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  <w:r w:rsidR="00C50CDF" w:rsidRPr="00C50CDF">
        <w:rPr>
          <w:sz w:val="22"/>
          <w:lang w:val="sr-Cyrl-CS"/>
        </w:rPr>
        <w:t>•</w:t>
      </w:r>
      <w:r w:rsidR="00C50CDF" w:rsidRPr="00C50CDF">
        <w:rPr>
          <w:sz w:val="22"/>
          <w:lang w:val="sr-Cyrl-CS"/>
        </w:rPr>
        <w:tab/>
      </w:r>
      <w:r w:rsidR="00C50CDF">
        <w:rPr>
          <w:sz w:val="22"/>
          <w:lang w:val="sr-Cyrl-CS"/>
        </w:rPr>
        <w:t xml:space="preserve">- </w:t>
      </w:r>
      <w:r w:rsidR="00C50CDF" w:rsidRPr="00C50CDF">
        <w:rPr>
          <w:sz w:val="22"/>
          <w:lang w:val="sr-Cyrl-CS"/>
        </w:rPr>
        <w:t>Управник Департмана за Психологију, Филозофског факултета, Универзитета у Нишу за период од  2015-2018 (Одлука Департмана за психологију од 01.10.2015 и Одлука ННВ 2015).</w:t>
      </w:r>
    </w:p>
    <w:p w14:paraId="5CAF42EE" w14:textId="77777777" w:rsidR="0015380C" w:rsidRDefault="00C50CDF" w:rsidP="00C50CD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- </w:t>
      </w:r>
      <w:r w:rsidRPr="00C50CDF">
        <w:rPr>
          <w:sz w:val="22"/>
          <w:lang w:val="sr-Cyrl-CS"/>
        </w:rPr>
        <w:t>Управник Департмана за Психологију, Филозофског факултета, Универзитета у Нишу од 2012-2015 (Одлука ННВ  од 2012).</w:t>
      </w:r>
    </w:p>
    <w:p w14:paraId="4AA7912E" w14:textId="77777777" w:rsidR="0015380C" w:rsidRDefault="00C50CD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- </w:t>
      </w:r>
      <w:r w:rsidRPr="00C50CDF">
        <w:rPr>
          <w:sz w:val="22"/>
          <w:lang w:val="sr-Cyrl-CS"/>
        </w:rPr>
        <w:t>Заменик Управника Центра за наратолошке студије Универзитета у Нишу (одлука Ректора бр. 8/37-02-001/17-003 од 18.12.2017.)</w:t>
      </w:r>
      <w:r w:rsidR="0015380C">
        <w:rPr>
          <w:sz w:val="22"/>
          <w:lang w:val="sr-Cyrl-CS"/>
        </w:rPr>
        <w:t xml:space="preserve"> </w:t>
      </w:r>
    </w:p>
    <w:p w14:paraId="1979810F" w14:textId="77777777" w:rsidR="000F3FA7" w:rsidRPr="000F3FA7" w:rsidRDefault="0015380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- </w:t>
      </w:r>
      <w:r w:rsidR="000F3FA7" w:rsidRPr="000F3FA7">
        <w:rPr>
          <w:sz w:val="22"/>
          <w:lang w:val="sr-Cyrl-CS"/>
        </w:rPr>
        <w:t xml:space="preserve">Шеф Лабораторије за психолошка истраживања (ЛПИ) </w:t>
      </w:r>
      <w:r w:rsidR="000F3FA7" w:rsidRPr="005038D7">
        <w:rPr>
          <w:sz w:val="22"/>
          <w:lang w:val="sr-Cyrl-CS"/>
        </w:rPr>
        <w:t>од</w:t>
      </w:r>
      <w:r w:rsidR="000F3FA7" w:rsidRPr="000F3FA7">
        <w:rPr>
          <w:sz w:val="22"/>
          <w:lang w:val="sr-Cyrl-CS"/>
        </w:rPr>
        <w:t xml:space="preserve"> 01.10.</w:t>
      </w:r>
      <w:r w:rsidR="000F3FA7">
        <w:rPr>
          <w:sz w:val="22"/>
          <w:lang w:val="sr-Cyrl-CS"/>
        </w:rPr>
        <w:t>202</w:t>
      </w:r>
      <w:r w:rsidR="000F3FA7" w:rsidRPr="000F3FA7">
        <w:rPr>
          <w:sz w:val="22"/>
          <w:lang w:val="sr-Cyrl-CS"/>
        </w:rPr>
        <w:t>1</w:t>
      </w:r>
      <w:r w:rsidR="000F3FA7">
        <w:rPr>
          <w:sz w:val="22"/>
          <w:lang w:val="sr-Cyrl-CS"/>
        </w:rPr>
        <w:t>до 01.10.2024.</w:t>
      </w:r>
      <w:r w:rsidR="000F3FA7" w:rsidRPr="000F3FA7">
        <w:rPr>
          <w:sz w:val="22"/>
          <w:lang w:val="sr-Cyrl-CS"/>
        </w:rPr>
        <w:t xml:space="preserve"> на Департману за психологију (Одлука 310/1-01 од 22.09.2021). ЛПИ је организациона јединица Факултета и један од истраживачких ресурса Универзитета у Нишу: </w:t>
      </w:r>
      <w:hyperlink r:id="rId8" w:history="1">
        <w:r w:rsidR="000F3FA7" w:rsidRPr="00151036">
          <w:rPr>
            <w:rStyle w:val="Hyperlink"/>
            <w:sz w:val="22"/>
            <w:lang w:val="sr-Cyrl-CS"/>
          </w:rPr>
          <w:t>https://www.ni.ac.rs/univerzitet/o-univerzitetu/inovativni-entiteti-univerziteta-u-nisu/39-entitet/175-laboratorija-za-ekperimentalnu-psihologiju</w:t>
        </w:r>
      </w:hyperlink>
      <w:r w:rsidR="000F3FA7" w:rsidRPr="000F3FA7">
        <w:rPr>
          <w:sz w:val="22"/>
          <w:lang w:val="sr-Cyrl-CS"/>
        </w:rPr>
        <w:t xml:space="preserve"> </w:t>
      </w:r>
    </w:p>
    <w:p w14:paraId="6558CCC7" w14:textId="77777777" w:rsidR="0015380C" w:rsidRDefault="0015380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- </w:t>
      </w:r>
      <w:r w:rsidR="000F3FA7" w:rsidRPr="000F3FA7">
        <w:rPr>
          <w:sz w:val="22"/>
          <w:lang w:val="sr-Cyrl-CS"/>
        </w:rPr>
        <w:t xml:space="preserve">Шеф Лабораторије за психолошка истраживања (ЛПИ) на Департману за </w:t>
      </w:r>
      <w:r w:rsidR="003A246B" w:rsidRPr="000F3FA7">
        <w:rPr>
          <w:sz w:val="22"/>
          <w:lang w:val="sr-Cyrl-CS"/>
        </w:rPr>
        <w:t>психологију</w:t>
      </w:r>
      <w:r w:rsidR="000F3FA7">
        <w:rPr>
          <w:sz w:val="22"/>
          <w:lang w:val="sr-Cyrl-CS"/>
        </w:rPr>
        <w:t xml:space="preserve"> од 01.10.2024.-до даљег </w:t>
      </w:r>
      <w:r w:rsidR="000F3FA7" w:rsidRPr="000F3FA7">
        <w:rPr>
          <w:sz w:val="22"/>
          <w:lang w:val="sr-Cyrl-CS"/>
        </w:rPr>
        <w:t xml:space="preserve"> (Одлука 338/1-01 од </w:t>
      </w:r>
      <w:r w:rsidR="000F3FA7">
        <w:rPr>
          <w:sz w:val="22"/>
          <w:lang w:val="sr-Cyrl-CS"/>
        </w:rPr>
        <w:t>08.10.2024).</w:t>
      </w:r>
    </w:p>
    <w:p w14:paraId="1AB4CE34" w14:textId="77777777" w:rsidR="00126B60" w:rsidRPr="003E7EB2" w:rsidRDefault="00126B60" w:rsidP="00126B60">
      <w:pPr>
        <w:pStyle w:val="Podnaslov1"/>
      </w:pPr>
      <w:r w:rsidRPr="003E7EB2">
        <w:t>2.</w:t>
      </w:r>
      <w:r w:rsidRPr="003E7EB2">
        <w:tab/>
        <w:t>ПОДАЦИ О КОНКУРСУ</w:t>
      </w:r>
    </w:p>
    <w:p w14:paraId="2557678D" w14:textId="77777777" w:rsidR="00126B60" w:rsidRPr="000577B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0577B0" w:rsidRPr="000577B0">
        <w:rPr>
          <w:lang w:val="sr-Cyrl-CS"/>
        </w:rPr>
        <w:t>19.06.2024</w:t>
      </w:r>
      <w:r w:rsidR="00226E7A">
        <w:rPr>
          <w:lang w:val="sr-Cyrl-CS"/>
        </w:rPr>
        <w:t>.</w:t>
      </w:r>
    </w:p>
    <w:p w14:paraId="252C4AB7" w14:textId="77777777" w:rsidR="000577B0" w:rsidRPr="000577B0" w:rsidRDefault="00126B60" w:rsidP="000577B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3A246B">
        <w:rPr>
          <w:sz w:val="22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0577B0" w:rsidRPr="000577B0">
        <w:rPr>
          <w:sz w:val="22"/>
          <w:lang w:val="sr-Cyrl-CS"/>
        </w:rPr>
        <w:t xml:space="preserve">на порталу </w:t>
      </w:r>
      <w:r w:rsidR="003A246B" w:rsidRPr="000577B0">
        <w:rPr>
          <w:sz w:val="22"/>
          <w:lang w:val="sr-Cyrl-CS"/>
        </w:rPr>
        <w:t>Филозофског</w:t>
      </w:r>
      <w:r w:rsidR="000577B0" w:rsidRPr="000577B0">
        <w:rPr>
          <w:sz w:val="22"/>
          <w:lang w:val="sr-Cyrl-CS"/>
        </w:rPr>
        <w:t xml:space="preserve"> факултета у  Нишу:</w:t>
      </w:r>
    </w:p>
    <w:p w14:paraId="2F3B14B1" w14:textId="77777777" w:rsidR="00126B60" w:rsidRDefault="00DE513C" w:rsidP="000577B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hyperlink r:id="rId9" w:history="1">
        <w:r w:rsidR="000577B0" w:rsidRPr="001B7A98">
          <w:rPr>
            <w:rStyle w:val="Hyperlink"/>
            <w:sz w:val="22"/>
            <w:lang w:val="sr-Cyrl-CS"/>
          </w:rPr>
          <w:t>https://www.filfak.ni.ac.rs/konkursi</w:t>
        </w:r>
      </w:hyperlink>
      <w:r w:rsidR="000577B0">
        <w:rPr>
          <w:sz w:val="22"/>
          <w:lang w:val="sr-Cyrl-CS"/>
        </w:rPr>
        <w:t xml:space="preserve"> </w:t>
      </w:r>
    </w:p>
    <w:p w14:paraId="0895855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3A246B">
        <w:rPr>
          <w:sz w:val="22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15380C">
        <w:rPr>
          <w:sz w:val="22"/>
          <w:lang w:val="sr-Cyrl-CS"/>
        </w:rPr>
        <w:t>Психологија (Предмети: Психологија уметности, Основи социјалне психологије).</w:t>
      </w:r>
    </w:p>
    <w:p w14:paraId="6B295FE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0577B0">
        <w:rPr>
          <w:sz w:val="22"/>
          <w:lang w:val="sr-Cyrl-CS"/>
        </w:rPr>
        <w:t>:</w:t>
      </w:r>
      <w:r>
        <w:rPr>
          <w:sz w:val="22"/>
          <w:lang w:val="sr-Cyrl-CS"/>
        </w:rPr>
        <w:tab/>
      </w:r>
      <w:r w:rsidR="0015380C">
        <w:rPr>
          <w:sz w:val="22"/>
          <w:lang w:val="sr-Cyrl-CS"/>
        </w:rPr>
        <w:t>редовни или ванредни професор</w:t>
      </w:r>
    </w:p>
    <w:p w14:paraId="2D51001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15380C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15380C">
        <w:rPr>
          <w:sz w:val="22"/>
          <w:lang w:val="sr-Cyrl-CS"/>
        </w:rPr>
        <w:t>пуно радно време</w:t>
      </w:r>
    </w:p>
    <w:p w14:paraId="177CCD1E" w14:textId="77777777" w:rsidR="00126B60" w:rsidRPr="009403CB" w:rsidRDefault="00126B60" w:rsidP="00126B60">
      <w:pPr>
        <w:pStyle w:val="Podnaslov1"/>
      </w:pPr>
      <w:r w:rsidRPr="003E7EB2">
        <w:lastRenderedPageBreak/>
        <w:t>3.</w:t>
      </w:r>
      <w:r w:rsidRPr="003E7EB2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5D9E1374" w14:textId="77777777" w:rsidR="001B3E5C" w:rsidRPr="001B3E5C" w:rsidRDefault="00126B60" w:rsidP="00226E7A">
      <w:pPr>
        <w:pStyle w:val="Podnaslov1"/>
        <w:spacing w:after="120"/>
        <w:ind w:left="245" w:hanging="245"/>
        <w:rPr>
          <w:u w:val="single"/>
        </w:rPr>
      </w:pPr>
      <w:r w:rsidRPr="001B3E5C">
        <w:rPr>
          <w:u w:val="single"/>
        </w:rPr>
        <w:t>3.3 Избор у звање редовни професор</w:t>
      </w:r>
    </w:p>
    <w:p w14:paraId="145D2083" w14:textId="77777777" w:rsidR="00126B60" w:rsidRPr="0075013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  <w:r w:rsidR="0075013C">
        <w:rPr>
          <w:sz w:val="22"/>
        </w:rPr>
        <w:t>:</w:t>
      </w:r>
    </w:p>
    <w:p w14:paraId="53B4ED1F" w14:textId="77777777" w:rsidR="0075013C" w:rsidRPr="00CF0F58" w:rsidRDefault="0075013C" w:rsidP="0075013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40"/>
        <w:rPr>
          <w:sz w:val="22"/>
          <w:lang w:val="sr-Cyrl-CS"/>
        </w:rPr>
      </w:pPr>
      <w:r w:rsidRPr="000577B0">
        <w:rPr>
          <w:i/>
          <w:sz w:val="22"/>
          <w:lang w:val="sr-Cyrl-CS"/>
        </w:rPr>
        <w:t>ванредни професор</w:t>
      </w:r>
      <w:r>
        <w:rPr>
          <w:sz w:val="22"/>
          <w:lang w:val="sr-Cyrl-CS"/>
        </w:rPr>
        <w:t xml:space="preserve"> (</w:t>
      </w:r>
      <w:r w:rsidRPr="00CF0F58">
        <w:rPr>
          <w:sz w:val="22"/>
          <w:lang w:val="sr-Cyrl-CS"/>
        </w:rPr>
        <w:t>Одлука Научно-стручног већа за друштвене и хуманистичке науке Универзитета у Нишу, број 8/18-01-009/19-006 од 20.12.2019.године</w:t>
      </w:r>
      <w:r>
        <w:rPr>
          <w:sz w:val="22"/>
          <w:lang w:val="sr-Cyrl-CS"/>
        </w:rPr>
        <w:t>, У</w:t>
      </w:r>
      <w:r w:rsidRPr="00CF0F58">
        <w:rPr>
          <w:sz w:val="22"/>
          <w:lang w:val="sr-Cyrl-CS"/>
        </w:rPr>
        <w:t>говор од 08.01.2020</w:t>
      </w:r>
      <w:r>
        <w:rPr>
          <w:sz w:val="22"/>
          <w:lang w:val="sr-Cyrl-CS"/>
        </w:rPr>
        <w:t>)</w:t>
      </w:r>
    </w:p>
    <w:p w14:paraId="2B5DABD0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395177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  <w:r w:rsidR="00226E7A">
        <w:rPr>
          <w:sz w:val="22"/>
          <w:lang w:val="sr-Cyrl-CS"/>
        </w:rPr>
        <w:t>:</w:t>
      </w:r>
    </w:p>
    <w:p w14:paraId="49B10B77" w14:textId="77777777" w:rsidR="00226E7A" w:rsidRPr="00226E7A" w:rsidRDefault="00126B60" w:rsidP="00226E7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26E7A" w:rsidRPr="00226E7A">
        <w:rPr>
          <w:sz w:val="22"/>
          <w:lang w:val="sr-Cyrl-CS"/>
        </w:rPr>
        <w:t>Кандидат има педагошко искуство од 26.12.2011. каo доцент до 20.12.2020. и као ванредни професор од 20.12.2020 до данас. У радном односу у настави на Филозофском факултету у Нишу је од 01.12.1999. године, а у звању ванредног професора на Департману за психологију од 08.01.2020. године.  Потврда  Филозофског факултета у Нишу, број 1/51-02 од 19.06. 2024. године.</w:t>
      </w:r>
    </w:p>
    <w:p w14:paraId="1B2D6681" w14:textId="0C1F046A" w:rsidR="00C5090C" w:rsidRPr="00377842" w:rsidRDefault="00226E7A" w:rsidP="00226E7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26E7A">
        <w:rPr>
          <w:sz w:val="22"/>
          <w:lang w:val="sr-Cyrl-CS"/>
        </w:rPr>
        <w:t xml:space="preserve">- </w:t>
      </w:r>
      <w:r>
        <w:rPr>
          <w:sz w:val="22"/>
          <w:lang w:val="sr-Cyrl-CS"/>
        </w:rPr>
        <w:t xml:space="preserve">Усвојена позитивна </w:t>
      </w:r>
      <w:r w:rsidRPr="00226E7A">
        <w:rPr>
          <w:sz w:val="22"/>
          <w:lang w:val="sr-Cyrl-CS"/>
        </w:rPr>
        <w:t>Оцена резултата педагошког рада кандидата</w:t>
      </w:r>
      <w:r w:rsidR="00CA0AA9">
        <w:rPr>
          <w:sz w:val="22"/>
          <w:lang w:val="sr-Cyrl-CS"/>
        </w:rPr>
        <w:t xml:space="preserve">: </w:t>
      </w:r>
      <w:r w:rsidR="00CA0AA9" w:rsidRPr="00377842">
        <w:rPr>
          <w:sz w:val="22"/>
          <w:lang w:val="sr-Cyrl-CS"/>
        </w:rPr>
        <w:t xml:space="preserve">Одлука </w:t>
      </w:r>
      <w:r w:rsidR="003F419A" w:rsidRPr="00377842">
        <w:rPr>
          <w:sz w:val="22"/>
          <w:lang w:val="sr-Cyrl-CS"/>
        </w:rPr>
        <w:t xml:space="preserve">Изборног већа </w:t>
      </w:r>
      <w:r w:rsidR="00CA0AA9" w:rsidRPr="00377842">
        <w:rPr>
          <w:sz w:val="22"/>
          <w:lang w:val="sr-Cyrl-CS"/>
        </w:rPr>
        <w:t>бр</w:t>
      </w:r>
      <w:r w:rsidR="002F3267" w:rsidRPr="00377842">
        <w:rPr>
          <w:sz w:val="22"/>
          <w:lang w:val="sr-Cyrl-CS"/>
        </w:rPr>
        <w:t xml:space="preserve"> 411</w:t>
      </w:r>
      <w:r w:rsidR="00C5090C" w:rsidRPr="00377842">
        <w:rPr>
          <w:sz w:val="22"/>
          <w:lang w:val="sr-Cyrl-CS"/>
        </w:rPr>
        <w:t>/1-2-1-3-01 од 1</w:t>
      </w:r>
      <w:r w:rsidR="002F3267" w:rsidRPr="00377842">
        <w:rPr>
          <w:sz w:val="22"/>
          <w:lang w:val="sr-Cyrl-CS"/>
        </w:rPr>
        <w:t>3</w:t>
      </w:r>
      <w:r w:rsidR="00C5090C" w:rsidRPr="00377842">
        <w:rPr>
          <w:sz w:val="22"/>
          <w:lang w:val="sr-Cyrl-CS"/>
        </w:rPr>
        <w:t xml:space="preserve">. 12. 2024. године </w:t>
      </w:r>
    </w:p>
    <w:p w14:paraId="46DA3688" w14:textId="0DBFEC14" w:rsidR="00226E7A" w:rsidRPr="00377842" w:rsidRDefault="00226E7A" w:rsidP="00226E7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77842">
        <w:rPr>
          <w:sz w:val="22"/>
          <w:lang w:val="sr-Cyrl-CS"/>
        </w:rPr>
        <w:t xml:space="preserve">- </w:t>
      </w:r>
      <w:r w:rsidR="00CA0AA9" w:rsidRPr="00377842">
        <w:rPr>
          <w:sz w:val="22"/>
          <w:lang w:val="sr-Cyrl-CS"/>
        </w:rPr>
        <w:t xml:space="preserve">Усвојена позитивна </w:t>
      </w:r>
      <w:r w:rsidRPr="00377842">
        <w:rPr>
          <w:sz w:val="22"/>
          <w:lang w:val="sr-Cyrl-CS"/>
        </w:rPr>
        <w:t>Оцена за постигнуте резултате у области научноистраживачког рада:</w:t>
      </w:r>
      <w:r w:rsidR="00CA0AA9" w:rsidRPr="00377842">
        <w:rPr>
          <w:sz w:val="22"/>
          <w:lang w:val="sr-Cyrl-CS"/>
        </w:rPr>
        <w:t xml:space="preserve"> Одлука</w:t>
      </w:r>
      <w:r w:rsidR="003F419A" w:rsidRPr="00377842">
        <w:rPr>
          <w:sz w:val="22"/>
          <w:lang w:val="sr-Cyrl-CS"/>
        </w:rPr>
        <w:t xml:space="preserve"> Изборног већа</w:t>
      </w:r>
      <w:r w:rsidR="00CA0AA9" w:rsidRPr="00377842">
        <w:rPr>
          <w:sz w:val="22"/>
          <w:lang w:val="sr-Cyrl-CS"/>
        </w:rPr>
        <w:t xml:space="preserve"> бр</w:t>
      </w:r>
      <w:r w:rsidR="002F3267" w:rsidRPr="00377842">
        <w:rPr>
          <w:sz w:val="22"/>
          <w:lang w:val="sr-Cyrl-CS"/>
        </w:rPr>
        <w:t xml:space="preserve"> 411</w:t>
      </w:r>
      <w:r w:rsidR="00C5090C" w:rsidRPr="00377842">
        <w:rPr>
          <w:sz w:val="22"/>
          <w:lang w:val="sr-Cyrl-CS"/>
        </w:rPr>
        <w:t>/1-2-1-1-01 од 1</w:t>
      </w:r>
      <w:r w:rsidR="002F3267" w:rsidRPr="00377842">
        <w:rPr>
          <w:sz w:val="22"/>
          <w:lang w:val="sr-Cyrl-CS"/>
        </w:rPr>
        <w:t>3</w:t>
      </w:r>
      <w:r w:rsidR="00C5090C" w:rsidRPr="00377842">
        <w:rPr>
          <w:sz w:val="22"/>
          <w:lang w:val="sr-Cyrl-CS"/>
        </w:rPr>
        <w:t>. 12. 2024. године</w:t>
      </w:r>
    </w:p>
    <w:p w14:paraId="3C6AECF4" w14:textId="00DC6686" w:rsidR="00226E7A" w:rsidRPr="00377842" w:rsidRDefault="00226E7A" w:rsidP="00226E7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77842">
        <w:rPr>
          <w:sz w:val="22"/>
          <w:lang w:val="sr-Cyrl-CS"/>
        </w:rPr>
        <w:t xml:space="preserve">- </w:t>
      </w:r>
      <w:r w:rsidR="00CA0AA9" w:rsidRPr="00377842">
        <w:rPr>
          <w:sz w:val="22"/>
          <w:lang w:val="sr-Cyrl-CS"/>
        </w:rPr>
        <w:t xml:space="preserve">Усвојена позитивна </w:t>
      </w:r>
      <w:r w:rsidRPr="00377842">
        <w:rPr>
          <w:sz w:val="22"/>
          <w:lang w:val="sr-Cyrl-CS"/>
        </w:rPr>
        <w:t>Оцена резултата у обезбеђивању научно наставног подмлатка:</w:t>
      </w:r>
      <w:r w:rsidR="00CA0AA9" w:rsidRPr="00377842">
        <w:rPr>
          <w:sz w:val="22"/>
          <w:lang w:val="sr-Cyrl-CS"/>
        </w:rPr>
        <w:t xml:space="preserve"> Одлука</w:t>
      </w:r>
      <w:r w:rsidR="003F419A" w:rsidRPr="00377842">
        <w:rPr>
          <w:sz w:val="22"/>
          <w:lang w:val="sr-Cyrl-CS"/>
        </w:rPr>
        <w:t xml:space="preserve"> Изборног већа</w:t>
      </w:r>
      <w:r w:rsidR="00CA0AA9" w:rsidRPr="00377842">
        <w:rPr>
          <w:sz w:val="22"/>
          <w:lang w:val="sr-Cyrl-CS"/>
        </w:rPr>
        <w:t xml:space="preserve"> бр</w:t>
      </w:r>
      <w:r w:rsidR="002F3267" w:rsidRPr="00377842">
        <w:rPr>
          <w:sz w:val="22"/>
          <w:lang w:val="sr-Cyrl-CS"/>
        </w:rPr>
        <w:t xml:space="preserve"> 411</w:t>
      </w:r>
      <w:r w:rsidR="00C5090C" w:rsidRPr="00377842">
        <w:rPr>
          <w:sz w:val="22"/>
          <w:lang w:val="sr-Cyrl-CS"/>
        </w:rPr>
        <w:t>/1-2-1-4-01 од 1</w:t>
      </w:r>
      <w:r w:rsidR="002F3267" w:rsidRPr="00377842">
        <w:rPr>
          <w:sz w:val="22"/>
          <w:lang w:val="sr-Cyrl-CS"/>
        </w:rPr>
        <w:t>3</w:t>
      </w:r>
      <w:r w:rsidR="00C5090C" w:rsidRPr="00377842">
        <w:rPr>
          <w:sz w:val="22"/>
          <w:lang w:val="sr-Cyrl-CS"/>
        </w:rPr>
        <w:t>. 12. 2024. године</w:t>
      </w:r>
    </w:p>
    <w:p w14:paraId="6D11158B" w14:textId="714DE9BA" w:rsidR="00126B60" w:rsidRDefault="00226E7A" w:rsidP="00226E7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77842">
        <w:rPr>
          <w:sz w:val="22"/>
          <w:lang w:val="sr-Cyrl-CS"/>
        </w:rPr>
        <w:t>-</w:t>
      </w:r>
      <w:r w:rsidR="00CA0AA9" w:rsidRPr="00377842">
        <w:rPr>
          <w:sz w:val="22"/>
          <w:lang w:val="sr-Cyrl-CS"/>
        </w:rPr>
        <w:t xml:space="preserve"> Усвојена позитивна </w:t>
      </w:r>
      <w:r w:rsidRPr="00377842">
        <w:rPr>
          <w:sz w:val="22"/>
          <w:lang w:val="sr-Cyrl-CS"/>
        </w:rPr>
        <w:t xml:space="preserve">Оцена ангажовања </w:t>
      </w:r>
      <w:r w:rsidR="00CA0AA9" w:rsidRPr="00377842">
        <w:rPr>
          <w:sz w:val="22"/>
          <w:lang w:val="sr-Cyrl-CS"/>
        </w:rPr>
        <w:t>кандидата</w:t>
      </w:r>
      <w:r w:rsidRPr="00377842">
        <w:rPr>
          <w:sz w:val="22"/>
          <w:lang w:val="sr-Cyrl-CS"/>
        </w:rPr>
        <w:t xml:space="preserve"> у развоју наставе и других делатности високошколске </w:t>
      </w:r>
      <w:r w:rsidR="00CA0AA9" w:rsidRPr="00377842">
        <w:rPr>
          <w:sz w:val="22"/>
          <w:lang w:val="sr-Cyrl-CS"/>
        </w:rPr>
        <w:t>у</w:t>
      </w:r>
      <w:r w:rsidRPr="00377842">
        <w:rPr>
          <w:sz w:val="22"/>
          <w:lang w:val="sr-Cyrl-CS"/>
        </w:rPr>
        <w:t>станове:</w:t>
      </w:r>
      <w:r w:rsidR="00CA0AA9" w:rsidRPr="00377842">
        <w:rPr>
          <w:sz w:val="22"/>
          <w:lang w:val="sr-Cyrl-CS"/>
        </w:rPr>
        <w:t xml:space="preserve"> Одлука </w:t>
      </w:r>
      <w:r w:rsidR="003F419A" w:rsidRPr="00377842">
        <w:rPr>
          <w:sz w:val="22"/>
          <w:lang w:val="sr-Cyrl-CS"/>
        </w:rPr>
        <w:t xml:space="preserve">Изборног већа </w:t>
      </w:r>
      <w:r w:rsidR="00CA0AA9" w:rsidRPr="00377842">
        <w:rPr>
          <w:sz w:val="22"/>
          <w:lang w:val="sr-Cyrl-CS"/>
        </w:rPr>
        <w:t>бр</w:t>
      </w:r>
      <w:r w:rsidR="002F3267" w:rsidRPr="00377842">
        <w:rPr>
          <w:sz w:val="22"/>
          <w:lang w:val="sr-Cyrl-CS"/>
        </w:rPr>
        <w:t xml:space="preserve"> 411</w:t>
      </w:r>
      <w:r w:rsidR="00C5090C" w:rsidRPr="00377842">
        <w:rPr>
          <w:sz w:val="22"/>
          <w:lang w:val="sr-Cyrl-CS"/>
        </w:rPr>
        <w:t>/1-2-1-2-01 од 1</w:t>
      </w:r>
      <w:r w:rsidR="002F3267" w:rsidRPr="00377842">
        <w:rPr>
          <w:sz w:val="22"/>
          <w:lang w:val="sr-Cyrl-CS"/>
        </w:rPr>
        <w:t>3</w:t>
      </w:r>
      <w:r w:rsidR="00C5090C" w:rsidRPr="00377842">
        <w:rPr>
          <w:sz w:val="22"/>
          <w:lang w:val="sr-Cyrl-CS"/>
        </w:rPr>
        <w:t>. 12. 2024. године</w:t>
      </w:r>
    </w:p>
    <w:p w14:paraId="43746B95" w14:textId="77777777" w:rsidR="00CA0AA9" w:rsidRPr="005F28A1" w:rsidRDefault="00CA0AA9" w:rsidP="00226E7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450172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6F95462D" w14:textId="77777777" w:rsidR="00550D2F" w:rsidRPr="00550D2F" w:rsidRDefault="00126B60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50D2F">
        <w:rPr>
          <w:sz w:val="22"/>
          <w:lang w:val="sr-Cyrl-CS"/>
        </w:rPr>
        <w:t>3.3.</w:t>
      </w:r>
      <w:r w:rsidR="00550D2F" w:rsidRPr="00550D2F">
        <w:rPr>
          <w:sz w:val="22"/>
          <w:lang w:val="sr-Cyrl-CS"/>
        </w:rPr>
        <w:t xml:space="preserve">3.1. Подржавање ваннаставних академских активности студената: </w:t>
      </w:r>
    </w:p>
    <w:p w14:paraId="4CB214B9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</w:t>
      </w:r>
      <w:r w:rsidRPr="00550D2F">
        <w:rPr>
          <w:sz w:val="22"/>
          <w:lang w:val="sr-Cyrl-CS"/>
        </w:rPr>
        <w:t xml:space="preserve">- У оквиру рада Лабораторије за психолошка истраживања (ЛПИ) Департмана за психологију на Филозофском факултету Универзитета у Нишу, у области експерименталне психологије, експерименталне социјалне психологије и експерименталне естетике, са студентима свих година и нивоа студија реализовано је више експерименталних истраживања која су презентована на домаћим и иностраним научним скуповима а резултати су објављивани у домаћим и страним научним часописима. </w:t>
      </w:r>
    </w:p>
    <w:p w14:paraId="66D1D818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</w:t>
      </w:r>
      <w:r w:rsidRPr="00550D2F">
        <w:rPr>
          <w:sz w:val="22"/>
          <w:lang w:val="sr-Cyrl-CS"/>
        </w:rPr>
        <w:t xml:space="preserve">- Сарадња са Психолошким саветовалиштем студената Универзитета у Нишу. </w:t>
      </w:r>
    </w:p>
    <w:p w14:paraId="1B5BF739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3.3.</w:t>
      </w:r>
      <w:r w:rsidRPr="00550D2F">
        <w:rPr>
          <w:sz w:val="22"/>
          <w:lang w:val="sr-Cyrl-CS"/>
        </w:rPr>
        <w:t>3.2. Учешће у раду тела и органа факултета и Универзитета:</w:t>
      </w:r>
    </w:p>
    <w:p w14:paraId="32280BC4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</w:t>
      </w:r>
      <w:r w:rsidRPr="00550D2F">
        <w:rPr>
          <w:sz w:val="22"/>
          <w:lang w:val="sr-Cyrl-CS"/>
        </w:rPr>
        <w:t>- Члан Изборног и Наставно научног већа Филозофског факултета у Нишу</w:t>
      </w:r>
    </w:p>
    <w:p w14:paraId="455831AC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</w:t>
      </w:r>
      <w:r w:rsidRPr="00550D2F">
        <w:rPr>
          <w:sz w:val="22"/>
          <w:lang w:val="sr-Cyrl-CS"/>
        </w:rPr>
        <w:t>- Члан Комисије за пријемни испит на Мастер студијама Психологија (2022/23; 2023/24 и 2024/25 године)</w:t>
      </w:r>
    </w:p>
    <w:p w14:paraId="63767AA9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</w:t>
      </w:r>
      <w:r w:rsidRPr="00550D2F">
        <w:rPr>
          <w:sz w:val="22"/>
          <w:lang w:val="sr-Cyrl-CS"/>
        </w:rPr>
        <w:t xml:space="preserve">- Шеф Лабораторије за психолошка истраживања (ЛПИ) на Департману за психологију (Одлука 310/1-01 од 22.09.2021). </w:t>
      </w:r>
    </w:p>
    <w:p w14:paraId="534C83CE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</w:t>
      </w:r>
      <w:r w:rsidRPr="00550D2F">
        <w:rPr>
          <w:sz w:val="22"/>
          <w:lang w:val="sr-Cyrl-CS"/>
        </w:rPr>
        <w:t>- Члан је Комисије за међународну размену и мобилност студената на Департману за психологију</w:t>
      </w:r>
    </w:p>
    <w:p w14:paraId="39694A95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3.3.</w:t>
      </w:r>
      <w:r w:rsidRPr="00550D2F">
        <w:rPr>
          <w:sz w:val="22"/>
          <w:lang w:val="sr-Cyrl-CS"/>
        </w:rPr>
        <w:t>3.3. Допринос активностима које побољшавају углед и статус факултета и Универзитета:</w:t>
      </w:r>
    </w:p>
    <w:p w14:paraId="175EFA51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        </w:t>
      </w:r>
      <w:r w:rsidRPr="00550D2F">
        <w:rPr>
          <w:sz w:val="22"/>
          <w:lang w:val="sr-Cyrl-CS"/>
        </w:rPr>
        <w:t>- Учешће у активностима националног Кризног тима Асоцијације ЕМДР Србија у оквиру пројекта „Психосоцијална подршка усмерена на превенцију ПТСП-а" подржан од: Ministry of Science, Technological Development and Innovation of the Republic of Serbia (Contract No. 451-03-66/2024-03).</w:t>
      </w:r>
    </w:p>
    <w:p w14:paraId="31B5B424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Pr="00550D2F">
        <w:rPr>
          <w:sz w:val="22"/>
          <w:lang w:val="sr-Cyrl-CS"/>
        </w:rPr>
        <w:t>- Промотивне активности факултета у оквиру интерног пројекта „Популаризација науке и научних публикација у сфери психологије и социјалне политике”, који се изводи на Филозофском факултету Универзитета у Нишу (бр. 336/1-6-01).</w:t>
      </w:r>
    </w:p>
    <w:p w14:paraId="22CCA431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3.3.</w:t>
      </w:r>
      <w:r w:rsidRPr="00550D2F">
        <w:rPr>
          <w:sz w:val="22"/>
          <w:lang w:val="sr-Cyrl-CS"/>
        </w:rPr>
        <w:t>3.4. Успешно извршење задужења везаних за наставу, менторство, професионалне активности намењене као допринос локалној и широј заједници:</w:t>
      </w:r>
    </w:p>
    <w:p w14:paraId="1FC3C0D9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Pr="00550D2F">
        <w:rPr>
          <w:sz w:val="22"/>
          <w:lang w:val="sr-Cyrl-CS"/>
        </w:rPr>
        <w:t>- Члан акредитационог тима за докторске студије на студијском програму Психологија (2024/2025).</w:t>
      </w:r>
    </w:p>
    <w:p w14:paraId="33C9FE87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</w:t>
      </w:r>
      <w:r w:rsidRPr="00550D2F">
        <w:rPr>
          <w:sz w:val="22"/>
          <w:lang w:val="sr-Cyrl-CS"/>
        </w:rPr>
        <w:t>- Ментор једне одбрањене докторске дисертације (кандидат Ана Јованчевић) и једне која треба бити одбрањена (кандидат Немања Ђорђевић), као и ментор десетине дипломских и мастер радова</w:t>
      </w:r>
    </w:p>
    <w:p w14:paraId="673655A3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3.3.</w:t>
      </w:r>
      <w:r w:rsidRPr="00550D2F">
        <w:rPr>
          <w:sz w:val="22"/>
          <w:lang w:val="sr-Cyrl-CS"/>
        </w:rPr>
        <w:t>3.5. Рецензирање радова и пројеката:</w:t>
      </w:r>
    </w:p>
    <w:p w14:paraId="2A802AD4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Pr="00550D2F">
        <w:rPr>
          <w:sz w:val="22"/>
          <w:lang w:val="sr-Cyrl-CS"/>
        </w:rPr>
        <w:t xml:space="preserve">- Рецензирао је 4 монографије универзитетских професора и већи број радова у часописима Нишког и других Универзитета. </w:t>
      </w:r>
    </w:p>
    <w:p w14:paraId="11F7CDFA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3.3.</w:t>
      </w:r>
      <w:r w:rsidRPr="00550D2F">
        <w:rPr>
          <w:sz w:val="22"/>
          <w:lang w:val="sr-Cyrl-CS"/>
        </w:rPr>
        <w:t xml:space="preserve">3.6. Учешће у раду значајних тела заједнице и професионалних организација: </w:t>
      </w:r>
    </w:p>
    <w:p w14:paraId="6AA5A3D1" w14:textId="77777777" w:rsidR="00550D2F" w:rsidRPr="00550D2F" w:rsidRDefault="00550D2F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</w:t>
      </w:r>
      <w:r w:rsidRPr="00550D2F">
        <w:rPr>
          <w:sz w:val="22"/>
          <w:lang w:val="sr-Cyrl-CS"/>
        </w:rPr>
        <w:t xml:space="preserve">- Члан АПА (Америчке психолошке асоцијације): </w:t>
      </w:r>
      <w:r w:rsidRPr="005038D7">
        <w:rPr>
          <w:i/>
          <w:sz w:val="22"/>
          <w:lang w:val="sr-Cyrl-CS"/>
        </w:rPr>
        <w:t>X Division: Society for the Psychology of Aesthetics, Creativity and the Arts</w:t>
      </w:r>
      <w:r w:rsidRPr="00550D2F">
        <w:rPr>
          <w:sz w:val="22"/>
          <w:lang w:val="sr-Cyrl-CS"/>
        </w:rPr>
        <w:t xml:space="preserve"> and </w:t>
      </w:r>
      <w:r w:rsidRPr="005038D7">
        <w:rPr>
          <w:i/>
          <w:sz w:val="22"/>
          <w:lang w:val="sr-Cyrl-CS"/>
        </w:rPr>
        <w:t>VIII Division: Society for Personality and Social Psychology</w:t>
      </w:r>
      <w:r w:rsidRPr="00550D2F">
        <w:rPr>
          <w:sz w:val="22"/>
          <w:lang w:val="sr-Cyrl-CS"/>
        </w:rPr>
        <w:t xml:space="preserve">. MEMBER Nо: C2000346940; </w:t>
      </w:r>
    </w:p>
    <w:p w14:paraId="6F8A8B60" w14:textId="77777777" w:rsidR="00550D2F" w:rsidRPr="00550D2F" w:rsidRDefault="00DB4DC5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="00550D2F" w:rsidRPr="00550D2F">
        <w:rPr>
          <w:sz w:val="22"/>
          <w:lang w:val="sr-Cyrl-CS"/>
        </w:rPr>
        <w:t xml:space="preserve">- Члан ДПС (Друштва психолога Србије), - Члан ЕМДР Асоцијације Србије и ЕМДР Асоцијације Европе, - Члан Удружења телeсних психотерапеута Србије и др. </w:t>
      </w:r>
    </w:p>
    <w:p w14:paraId="3111C4C8" w14:textId="77777777" w:rsidR="00126B60" w:rsidRDefault="00DB4DC5" w:rsidP="00550D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</w:t>
      </w:r>
      <w:r w:rsidR="00550D2F" w:rsidRPr="00550D2F">
        <w:rPr>
          <w:sz w:val="22"/>
          <w:lang w:val="sr-Cyrl-CS"/>
        </w:rPr>
        <w:t>- Оснивач и председник Удружења за емпиријска истраживања уметности  Србије са седиштем у Београду</w:t>
      </w:r>
      <w:r w:rsidR="00550D2F">
        <w:rPr>
          <w:sz w:val="22"/>
          <w:lang w:val="sr-Cyrl-CS"/>
        </w:rPr>
        <w:t xml:space="preserve">, </w:t>
      </w:r>
      <w:r w:rsidR="00550D2F" w:rsidRPr="00550D2F">
        <w:rPr>
          <w:sz w:val="22"/>
          <w:lang w:val="sr-Cyrl-CS"/>
        </w:rPr>
        <w:t xml:space="preserve">- Оснивач и председник Удружења за унапређење здравља „Корак до здравља“  </w:t>
      </w:r>
      <w:r w:rsidR="00126B60">
        <w:rPr>
          <w:sz w:val="22"/>
          <w:lang w:val="sr-Cyrl-CS"/>
        </w:rPr>
        <w:t>…………………………………………………………………………………………………….</w:t>
      </w:r>
    </w:p>
    <w:p w14:paraId="11B6FD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3.3.4.  руковођење или чланство у комисијама за најмање пет дипломских </w:t>
      </w:r>
      <w:r w:rsidR="002F7A79">
        <w:rPr>
          <w:sz w:val="22"/>
          <w:lang w:val="sr-Cyrl-CS"/>
        </w:rPr>
        <w:t xml:space="preserve">или мастер </w:t>
      </w:r>
      <w:r>
        <w:rPr>
          <w:sz w:val="22"/>
          <w:lang w:val="sr-Cyrl-CS"/>
        </w:rPr>
        <w:t>радова, од којих најмање два од последњег избора</w:t>
      </w:r>
      <w:r w:rsidR="002F7A79">
        <w:rPr>
          <w:sz w:val="22"/>
          <w:lang w:val="sr-Cyrl-CS"/>
        </w:rPr>
        <w:t xml:space="preserve"> (приказано 6 од 10)</w:t>
      </w:r>
    </w:p>
    <w:p w14:paraId="34281754" w14:textId="77777777" w:rsidR="002F7A79" w:rsidRPr="002F7A79" w:rsidRDefault="00126B60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F7A79" w:rsidRPr="002F7A79">
        <w:rPr>
          <w:sz w:val="22"/>
          <w:lang w:val="sr-Cyrl-CS"/>
        </w:rPr>
        <w:t>45</w:t>
      </w:r>
      <w:r w:rsidR="002F7A79">
        <w:rPr>
          <w:sz w:val="22"/>
          <w:lang w:val="sr-Cyrl-CS"/>
        </w:rPr>
        <w:t xml:space="preserve">8. </w:t>
      </w:r>
      <w:r w:rsidR="002F7A79" w:rsidRPr="002F7A79">
        <w:rPr>
          <w:sz w:val="22"/>
          <w:lang w:val="sr-Cyrl-CS"/>
        </w:rPr>
        <w:t>Николић</w:t>
      </w:r>
      <w:r w:rsidR="009E1E77"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>Миљана</w:t>
      </w:r>
      <w:r w:rsidR="009E1E77">
        <w:rPr>
          <w:sz w:val="22"/>
          <w:lang w:val="sr-Cyrl-CS"/>
        </w:rPr>
        <w:t xml:space="preserve"> „</w:t>
      </w:r>
      <w:r w:rsidR="002F7A79" w:rsidRPr="002F7A79">
        <w:rPr>
          <w:sz w:val="22"/>
          <w:lang w:val="sr-Cyrl-CS"/>
        </w:rPr>
        <w:t>Модуси естетске обраде, особине личности и агресивност као предиктори преференција тетоважа</w:t>
      </w:r>
      <w:r w:rsidR="009E1E77">
        <w:rPr>
          <w:sz w:val="22"/>
          <w:lang w:val="sr-Cyrl-CS"/>
        </w:rPr>
        <w:t xml:space="preserve">“. Ментор: </w:t>
      </w:r>
      <w:r w:rsidR="002F7A79" w:rsidRPr="002F7A79">
        <w:rPr>
          <w:sz w:val="22"/>
          <w:lang w:val="sr-Cyrl-CS"/>
        </w:rPr>
        <w:t>Небојша Милићевић</w:t>
      </w:r>
      <w:r w:rsidR="002F7A79" w:rsidRPr="002F7A79">
        <w:rPr>
          <w:sz w:val="22"/>
          <w:lang w:val="sr-Cyrl-CS"/>
        </w:rPr>
        <w:tab/>
      </w:r>
      <w:r w:rsidR="009E1E77">
        <w:rPr>
          <w:sz w:val="22"/>
          <w:lang w:val="sr-Cyrl-CS"/>
        </w:rPr>
        <w:t xml:space="preserve">, Чланови комиисије: </w:t>
      </w:r>
      <w:r w:rsidR="002F7A79" w:rsidRPr="002F7A79">
        <w:rPr>
          <w:sz w:val="22"/>
          <w:lang w:val="sr-Cyrl-CS"/>
        </w:rPr>
        <w:t>Јелена Опсеница Костић</w:t>
      </w:r>
      <w:r w:rsidR="009E1E77">
        <w:rPr>
          <w:sz w:val="22"/>
          <w:lang w:val="sr-Cyrl-CS"/>
        </w:rPr>
        <w:t xml:space="preserve"> и </w:t>
      </w:r>
      <w:r w:rsidR="002F7A79" w:rsidRPr="002F7A79">
        <w:rPr>
          <w:sz w:val="22"/>
          <w:lang w:val="sr-Cyrl-CS"/>
        </w:rPr>
        <w:t>Кристина Ранђеловић</w:t>
      </w:r>
      <w:r w:rsidR="009E1E77">
        <w:rPr>
          <w:sz w:val="22"/>
          <w:lang w:val="sr-Cyrl-CS"/>
        </w:rPr>
        <w:t xml:space="preserve">. Датум одране: </w:t>
      </w:r>
      <w:r w:rsidR="002F7A79" w:rsidRPr="002F7A79">
        <w:rPr>
          <w:sz w:val="22"/>
          <w:lang w:val="sr-Cyrl-CS"/>
        </w:rPr>
        <w:t>26.10.2021</w:t>
      </w:r>
    </w:p>
    <w:p w14:paraId="0113C6B7" w14:textId="77777777" w:rsidR="002F7A79" w:rsidRPr="002F7A79" w:rsidRDefault="009E1E77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F7A79" w:rsidRPr="002F7A79">
        <w:rPr>
          <w:sz w:val="22"/>
          <w:lang w:val="sr-Cyrl-CS"/>
        </w:rPr>
        <w:t>367</w:t>
      </w:r>
      <w:r>
        <w:rPr>
          <w:sz w:val="22"/>
          <w:lang w:val="sr-Cyrl-CS"/>
        </w:rPr>
        <w:t xml:space="preserve">. </w:t>
      </w:r>
      <w:r w:rsidR="002F7A79" w:rsidRPr="002F7A79">
        <w:rPr>
          <w:sz w:val="22"/>
          <w:lang w:val="sr-Cyrl-CS"/>
        </w:rPr>
        <w:t>Станков</w:t>
      </w:r>
      <w:r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>Марија</w:t>
      </w:r>
      <w:r w:rsidR="002F7A79" w:rsidRPr="002F7A79">
        <w:rPr>
          <w:sz w:val="22"/>
          <w:lang w:val="sr-Cyrl-CS"/>
        </w:rPr>
        <w:tab/>
      </w:r>
      <w:r>
        <w:rPr>
          <w:sz w:val="22"/>
          <w:lang w:val="sr-Cyrl-CS"/>
        </w:rPr>
        <w:t xml:space="preserve"> „</w:t>
      </w:r>
      <w:r w:rsidR="002F7A79" w:rsidRPr="002F7A79">
        <w:rPr>
          <w:sz w:val="22"/>
          <w:lang w:val="sr-Cyrl-CS"/>
        </w:rPr>
        <w:t>Субјективне процене слободе уметничке експресије и естетског доживљаја три врсте плеса: класичног балета, савременог плеса и хип хопа код студената уметности и студената са неуметничких факултета</w:t>
      </w:r>
      <w:r>
        <w:rPr>
          <w:sz w:val="22"/>
          <w:lang w:val="sr-Cyrl-CS"/>
        </w:rPr>
        <w:t xml:space="preserve">“. Ментор </w:t>
      </w:r>
      <w:r w:rsidR="002F7A79" w:rsidRPr="002F7A79">
        <w:rPr>
          <w:sz w:val="22"/>
          <w:lang w:val="sr-Cyrl-CS"/>
        </w:rPr>
        <w:tab/>
        <w:t>Небојша</w:t>
      </w:r>
      <w:r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>Милићевић</w:t>
      </w:r>
      <w:r>
        <w:rPr>
          <w:sz w:val="22"/>
          <w:lang w:val="sr-Cyrl-CS"/>
        </w:rPr>
        <w:t xml:space="preserve">, чланови: </w:t>
      </w:r>
      <w:r w:rsidR="002F7A79" w:rsidRPr="002F7A79">
        <w:rPr>
          <w:sz w:val="22"/>
          <w:lang w:val="sr-Cyrl-CS"/>
        </w:rPr>
        <w:t>Комленић</w:t>
      </w:r>
      <w:r>
        <w:rPr>
          <w:sz w:val="22"/>
          <w:lang w:val="sr-Cyrl-CS"/>
        </w:rPr>
        <w:t xml:space="preserve"> Мир</w:t>
      </w:r>
      <w:r w:rsidR="002F7A79" w:rsidRPr="002F7A79">
        <w:rPr>
          <w:sz w:val="22"/>
          <w:lang w:val="sr-Cyrl-CS"/>
        </w:rPr>
        <w:t>ослав</w:t>
      </w:r>
      <w:r>
        <w:rPr>
          <w:sz w:val="22"/>
          <w:lang w:val="sr-Cyrl-CS"/>
        </w:rPr>
        <w:t xml:space="preserve"> и </w:t>
      </w:r>
      <w:r w:rsidR="002F7A79" w:rsidRPr="002F7A79">
        <w:rPr>
          <w:sz w:val="22"/>
          <w:lang w:val="sr-Cyrl-CS"/>
        </w:rPr>
        <w:t>Миодраг Миленовић</w:t>
      </w:r>
      <w:r>
        <w:rPr>
          <w:sz w:val="22"/>
          <w:lang w:val="sr-Cyrl-CS"/>
        </w:rPr>
        <w:t xml:space="preserve">. Датум одбране: </w:t>
      </w:r>
      <w:r w:rsidR="002F7A79" w:rsidRPr="002F7A79">
        <w:rPr>
          <w:sz w:val="22"/>
          <w:lang w:val="sr-Cyrl-CS"/>
        </w:rPr>
        <w:t>07.12.2021.</w:t>
      </w:r>
    </w:p>
    <w:p w14:paraId="6EBAFBBF" w14:textId="77777777" w:rsidR="002F7A79" w:rsidRPr="002F7A79" w:rsidRDefault="009E1E77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F7A79" w:rsidRPr="002F7A79">
        <w:rPr>
          <w:sz w:val="22"/>
          <w:lang w:val="sr-Cyrl-CS"/>
        </w:rPr>
        <w:t>501</w:t>
      </w:r>
      <w:r>
        <w:rPr>
          <w:sz w:val="22"/>
          <w:lang w:val="sr-Cyrl-CS"/>
        </w:rPr>
        <w:t xml:space="preserve">. </w:t>
      </w:r>
      <w:r w:rsidR="002F7A79" w:rsidRPr="002F7A79">
        <w:rPr>
          <w:sz w:val="22"/>
          <w:lang w:val="sr-Cyrl-CS"/>
        </w:rPr>
        <w:t>Имамовић</w:t>
      </w:r>
      <w:r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>Лејла</w:t>
      </w:r>
      <w:r w:rsidR="002F7A79" w:rsidRPr="002F7A79">
        <w:rPr>
          <w:sz w:val="22"/>
          <w:lang w:val="sr-Cyrl-CS"/>
        </w:rPr>
        <w:tab/>
      </w:r>
      <w:r>
        <w:rPr>
          <w:sz w:val="22"/>
          <w:lang w:val="sr-Cyrl-CS"/>
        </w:rPr>
        <w:t xml:space="preserve"> „</w:t>
      </w:r>
      <w:r w:rsidR="002F7A79" w:rsidRPr="002F7A79">
        <w:rPr>
          <w:sz w:val="22"/>
          <w:lang w:val="sr-Cyrl-CS"/>
        </w:rPr>
        <w:t>Улога перципираног квалитета брака и самостишавања у предикцији менталног здравља и социјалне и емоционалне усамљености током пандемије covid-19</w:t>
      </w:r>
      <w:r>
        <w:rPr>
          <w:sz w:val="22"/>
          <w:lang w:val="sr-Cyrl-CS"/>
        </w:rPr>
        <w:t xml:space="preserve">“. Ментор: </w:t>
      </w:r>
      <w:r w:rsidR="002F7A79" w:rsidRPr="002F7A79">
        <w:rPr>
          <w:sz w:val="22"/>
          <w:lang w:val="sr-Cyrl-CS"/>
        </w:rPr>
        <w:tab/>
        <w:t>Небојша</w:t>
      </w:r>
      <w:r>
        <w:rPr>
          <w:sz w:val="22"/>
          <w:lang w:val="sr-Cyrl-CS"/>
        </w:rPr>
        <w:t xml:space="preserve"> М</w:t>
      </w:r>
      <w:r w:rsidR="002F7A79" w:rsidRPr="002F7A79">
        <w:rPr>
          <w:sz w:val="22"/>
          <w:lang w:val="sr-Cyrl-CS"/>
        </w:rPr>
        <w:t>илићевић</w:t>
      </w:r>
      <w:r>
        <w:rPr>
          <w:sz w:val="22"/>
          <w:lang w:val="sr-Cyrl-CS"/>
        </w:rPr>
        <w:t>, чланови комисије</w:t>
      </w:r>
      <w:r w:rsidR="00A51300">
        <w:rPr>
          <w:sz w:val="22"/>
          <w:lang w:val="sr-Cyrl-CS"/>
        </w:rPr>
        <w:t xml:space="preserve">: </w:t>
      </w:r>
      <w:r w:rsidR="002F7A79" w:rsidRPr="002F7A79">
        <w:rPr>
          <w:sz w:val="22"/>
          <w:lang w:val="sr-Cyrl-CS"/>
        </w:rPr>
        <w:t>Јелисавета Тодоровић</w:t>
      </w:r>
      <w:r>
        <w:rPr>
          <w:sz w:val="22"/>
          <w:lang w:val="sr-Cyrl-CS"/>
        </w:rPr>
        <w:t xml:space="preserve"> и </w:t>
      </w:r>
      <w:r w:rsidR="002F7A79" w:rsidRPr="002F7A79">
        <w:rPr>
          <w:sz w:val="22"/>
          <w:lang w:val="sr-Cyrl-CS"/>
        </w:rPr>
        <w:t>Миодраг Миленов</w:t>
      </w:r>
      <w:r>
        <w:rPr>
          <w:sz w:val="22"/>
          <w:lang w:val="sr-Cyrl-CS"/>
        </w:rPr>
        <w:t xml:space="preserve">ић, Датум одбране </w:t>
      </w:r>
      <w:r w:rsidR="002F7A79" w:rsidRPr="002F7A79">
        <w:rPr>
          <w:sz w:val="22"/>
          <w:lang w:val="sr-Cyrl-CS"/>
        </w:rPr>
        <w:t>20.06.2022.</w:t>
      </w:r>
      <w:r w:rsidR="00A51300">
        <w:rPr>
          <w:sz w:val="22"/>
          <w:lang w:val="sr-Cyrl-CS"/>
        </w:rPr>
        <w:t xml:space="preserve"> (</w:t>
      </w:r>
      <w:r w:rsidR="00A51300" w:rsidRPr="002F7A79">
        <w:rPr>
          <w:sz w:val="22"/>
          <w:lang w:val="sr-Cyrl-CS"/>
        </w:rPr>
        <w:t>1013-55</w:t>
      </w:r>
      <w:r w:rsidR="00A51300">
        <w:rPr>
          <w:sz w:val="22"/>
          <w:lang w:val="sr-Cyrl-CS"/>
        </w:rPr>
        <w:t>)</w:t>
      </w:r>
    </w:p>
    <w:p w14:paraId="1658C11B" w14:textId="77777777" w:rsidR="002F7A79" w:rsidRPr="002F7A79" w:rsidRDefault="00A51300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F7A79" w:rsidRPr="002F7A79">
        <w:rPr>
          <w:sz w:val="22"/>
          <w:lang w:val="sr-Cyrl-CS"/>
        </w:rPr>
        <w:t>467</w:t>
      </w:r>
      <w:r>
        <w:rPr>
          <w:sz w:val="22"/>
          <w:lang w:val="sr-Cyrl-CS"/>
        </w:rPr>
        <w:t xml:space="preserve">. </w:t>
      </w:r>
      <w:r w:rsidR="002F7A79" w:rsidRPr="002F7A79">
        <w:rPr>
          <w:sz w:val="22"/>
          <w:lang w:val="sr-Cyrl-CS"/>
        </w:rPr>
        <w:t>Косовац</w:t>
      </w:r>
      <w:r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>Елдина</w:t>
      </w:r>
      <w:r>
        <w:rPr>
          <w:sz w:val="22"/>
          <w:lang w:val="sr-Cyrl-CS"/>
        </w:rPr>
        <w:t xml:space="preserve"> „</w:t>
      </w:r>
      <w:r w:rsidR="002F7A79" w:rsidRPr="002F7A79">
        <w:rPr>
          <w:sz w:val="22"/>
          <w:lang w:val="sr-Cyrl-CS"/>
        </w:rPr>
        <w:tab/>
        <w:t>Социјална подршка, оптимизам-песимизам и анксиозност као предиктори задовољства животом за време пандемије цовид-19</w:t>
      </w:r>
      <w:r>
        <w:rPr>
          <w:sz w:val="22"/>
          <w:lang w:val="sr-Cyrl-CS"/>
        </w:rPr>
        <w:t xml:space="preserve">“ Ментор: </w:t>
      </w:r>
      <w:r w:rsidR="002F7A79" w:rsidRPr="002F7A79">
        <w:rPr>
          <w:sz w:val="22"/>
          <w:lang w:val="sr-Cyrl-CS"/>
        </w:rPr>
        <w:t>Небојша Милићевић</w:t>
      </w:r>
      <w:r>
        <w:rPr>
          <w:sz w:val="22"/>
          <w:lang w:val="sr-Cyrl-CS"/>
        </w:rPr>
        <w:t xml:space="preserve">, чланови комисије: </w:t>
      </w:r>
      <w:r w:rsidR="002F7A79" w:rsidRPr="002F7A79">
        <w:rPr>
          <w:sz w:val="22"/>
          <w:lang w:val="sr-Cyrl-CS"/>
        </w:rPr>
        <w:tab/>
        <w:t>Милица Тошић Радев</w:t>
      </w:r>
      <w:r>
        <w:rPr>
          <w:sz w:val="22"/>
          <w:lang w:val="sr-Cyrl-CS"/>
        </w:rPr>
        <w:t xml:space="preserve"> и </w:t>
      </w:r>
      <w:r w:rsidR="002F7A79" w:rsidRPr="002F7A79">
        <w:rPr>
          <w:sz w:val="22"/>
          <w:lang w:val="sr-Cyrl-CS"/>
        </w:rPr>
        <w:t>Марија Пејичић</w:t>
      </w:r>
      <w:r>
        <w:rPr>
          <w:sz w:val="22"/>
          <w:lang w:val="sr-Cyrl-CS"/>
        </w:rPr>
        <w:t xml:space="preserve">. Датум одбране: </w:t>
      </w:r>
      <w:r w:rsidR="002F7A79" w:rsidRPr="002F7A79">
        <w:rPr>
          <w:sz w:val="22"/>
          <w:lang w:val="sr-Cyrl-CS"/>
        </w:rPr>
        <w:t xml:space="preserve">20.06.2020. </w:t>
      </w:r>
      <w:r>
        <w:rPr>
          <w:sz w:val="22"/>
          <w:lang w:val="sr-Cyrl-CS"/>
        </w:rPr>
        <w:t>(</w:t>
      </w:r>
      <w:r w:rsidRPr="002F7A79">
        <w:rPr>
          <w:sz w:val="22"/>
          <w:lang w:val="sr-Cyrl-CS"/>
        </w:rPr>
        <w:t>1013-56</w:t>
      </w:r>
      <w:r>
        <w:rPr>
          <w:sz w:val="22"/>
          <w:lang w:val="sr-Cyrl-CS"/>
        </w:rPr>
        <w:t>).</w:t>
      </w:r>
    </w:p>
    <w:p w14:paraId="65F4EB6B" w14:textId="77777777" w:rsidR="002F7A79" w:rsidRPr="002F7A79" w:rsidRDefault="00A51300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F7A79" w:rsidRPr="002F7A79">
        <w:rPr>
          <w:sz w:val="22"/>
          <w:lang w:val="sr-Cyrl-CS"/>
        </w:rPr>
        <w:t>414</w:t>
      </w:r>
      <w:r>
        <w:rPr>
          <w:sz w:val="22"/>
          <w:lang w:val="sr-Cyrl-CS"/>
        </w:rPr>
        <w:t xml:space="preserve">. </w:t>
      </w:r>
      <w:r w:rsidR="002F7A79" w:rsidRPr="002F7A79">
        <w:rPr>
          <w:sz w:val="22"/>
          <w:lang w:val="sr-Cyrl-CS"/>
        </w:rPr>
        <w:t>Радовић</w:t>
      </w:r>
      <w:r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>Петар</w:t>
      </w:r>
      <w:r w:rsidR="002F7A79" w:rsidRPr="002F7A79">
        <w:rPr>
          <w:sz w:val="22"/>
          <w:lang w:val="sr-Cyrl-CS"/>
        </w:rPr>
        <w:tab/>
      </w:r>
      <w:r>
        <w:rPr>
          <w:sz w:val="22"/>
          <w:lang w:val="sr-Cyrl-CS"/>
        </w:rPr>
        <w:t xml:space="preserve"> „</w:t>
      </w:r>
      <w:r w:rsidR="002F7A79" w:rsidRPr="002F7A79">
        <w:rPr>
          <w:sz w:val="22"/>
          <w:lang w:val="sr-Cyrl-CS"/>
        </w:rPr>
        <w:t>Архетипски симболи и њихово значење у контексту интересовања за различите филмске жанрове</w:t>
      </w:r>
      <w:r>
        <w:rPr>
          <w:sz w:val="22"/>
          <w:lang w:val="sr-Cyrl-CS"/>
        </w:rPr>
        <w:t xml:space="preserve">“. Ментор: </w:t>
      </w:r>
      <w:r w:rsidR="002F7A79" w:rsidRPr="002F7A79">
        <w:rPr>
          <w:sz w:val="22"/>
          <w:lang w:val="sr-Cyrl-CS"/>
        </w:rPr>
        <w:tab/>
        <w:t>Небојша</w:t>
      </w:r>
      <w:r>
        <w:rPr>
          <w:sz w:val="22"/>
          <w:lang w:val="sr-Cyrl-CS"/>
        </w:rPr>
        <w:t xml:space="preserve"> М</w:t>
      </w:r>
      <w:r w:rsidR="002F7A79" w:rsidRPr="002F7A79">
        <w:rPr>
          <w:sz w:val="22"/>
          <w:lang w:val="sr-Cyrl-CS"/>
        </w:rPr>
        <w:t>илићевић</w:t>
      </w:r>
      <w:r>
        <w:rPr>
          <w:sz w:val="22"/>
          <w:lang w:val="sr-Cyrl-CS"/>
        </w:rPr>
        <w:t xml:space="preserve">, Чланови комисије: </w:t>
      </w:r>
      <w:r w:rsidR="002F7A79" w:rsidRPr="002F7A79">
        <w:rPr>
          <w:sz w:val="22"/>
          <w:lang w:val="sr-Cyrl-CS"/>
        </w:rPr>
        <w:t>Љубиша</w:t>
      </w:r>
      <w:r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>Златановић</w:t>
      </w:r>
      <w:r>
        <w:rPr>
          <w:sz w:val="22"/>
          <w:lang w:val="sr-Cyrl-CS"/>
        </w:rPr>
        <w:t xml:space="preserve"> и </w:t>
      </w:r>
      <w:r w:rsidR="002F7A79" w:rsidRPr="002F7A79">
        <w:rPr>
          <w:sz w:val="22"/>
          <w:lang w:val="sr-Cyrl-CS"/>
        </w:rPr>
        <w:t>Миодраг Миленовић</w:t>
      </w:r>
      <w:r>
        <w:rPr>
          <w:sz w:val="22"/>
          <w:lang w:val="sr-Cyrl-CS"/>
        </w:rPr>
        <w:t xml:space="preserve">. Датум одбране: </w:t>
      </w:r>
      <w:r w:rsidR="002F7A79" w:rsidRPr="002F7A79">
        <w:rPr>
          <w:sz w:val="22"/>
          <w:lang w:val="sr-Cyrl-CS"/>
        </w:rPr>
        <w:t>12.10.2022.</w:t>
      </w:r>
      <w:r>
        <w:rPr>
          <w:sz w:val="22"/>
          <w:lang w:val="sr-Cyrl-CS"/>
        </w:rPr>
        <w:t xml:space="preserve"> (</w:t>
      </w:r>
      <w:r w:rsidRPr="002F7A79">
        <w:rPr>
          <w:sz w:val="22"/>
          <w:lang w:val="sr-Cyrl-CS"/>
        </w:rPr>
        <w:t>10/3-106</w:t>
      </w:r>
      <w:r>
        <w:rPr>
          <w:sz w:val="22"/>
          <w:lang w:val="sr-Cyrl-CS"/>
        </w:rPr>
        <w:t>)</w:t>
      </w:r>
    </w:p>
    <w:p w14:paraId="7FF85410" w14:textId="77777777" w:rsidR="00126B60" w:rsidRDefault="00A51300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F7A79" w:rsidRPr="002F7A79">
        <w:rPr>
          <w:sz w:val="22"/>
          <w:lang w:val="sr-Cyrl-CS"/>
        </w:rPr>
        <w:t>529</w:t>
      </w:r>
      <w:r>
        <w:rPr>
          <w:sz w:val="22"/>
          <w:lang w:val="sr-Cyrl-CS"/>
        </w:rPr>
        <w:t xml:space="preserve">. </w:t>
      </w:r>
      <w:r w:rsidR="002F7A79" w:rsidRPr="002F7A79">
        <w:rPr>
          <w:sz w:val="22"/>
          <w:lang w:val="sr-Cyrl-CS"/>
        </w:rPr>
        <w:t>Крстић</w:t>
      </w:r>
      <w:r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>Александра</w:t>
      </w:r>
      <w:r w:rsidR="002F7A79" w:rsidRPr="002F7A79">
        <w:rPr>
          <w:sz w:val="22"/>
          <w:lang w:val="sr-Cyrl-CS"/>
        </w:rPr>
        <w:tab/>
      </w:r>
      <w:r>
        <w:rPr>
          <w:sz w:val="22"/>
          <w:lang w:val="sr-Cyrl-CS"/>
        </w:rPr>
        <w:t xml:space="preserve"> „</w:t>
      </w:r>
      <w:r w:rsidR="002F7A79" w:rsidRPr="002F7A79">
        <w:rPr>
          <w:sz w:val="22"/>
          <w:lang w:val="sr-Cyrl-CS"/>
        </w:rPr>
        <w:t>Ауторитарност, демографске карактеристике и родне улоге као предиктори ставова према особама хомосексуалне оријентације</w:t>
      </w:r>
      <w:r w:rsidR="002F7A79" w:rsidRPr="002F7A79">
        <w:rPr>
          <w:sz w:val="22"/>
          <w:lang w:val="sr-Cyrl-CS"/>
        </w:rPr>
        <w:tab/>
      </w:r>
      <w:r>
        <w:rPr>
          <w:sz w:val="22"/>
          <w:lang w:val="sr-Cyrl-CS"/>
        </w:rPr>
        <w:t xml:space="preserve">„. Ментор: </w:t>
      </w:r>
      <w:r w:rsidR="002F7A79" w:rsidRPr="002F7A79">
        <w:rPr>
          <w:sz w:val="22"/>
          <w:lang w:val="sr-Cyrl-CS"/>
        </w:rPr>
        <w:t>Небојша Милићевић</w:t>
      </w:r>
      <w:r>
        <w:rPr>
          <w:sz w:val="22"/>
          <w:lang w:val="sr-Cyrl-CS"/>
        </w:rPr>
        <w:t xml:space="preserve">, чланови комисије: </w:t>
      </w:r>
      <w:r w:rsidR="00831230">
        <w:rPr>
          <w:sz w:val="22"/>
          <w:lang w:val="sr-Cyrl-CS"/>
        </w:rPr>
        <w:t xml:space="preserve"> </w:t>
      </w:r>
      <w:r w:rsidR="002F7A79" w:rsidRPr="002F7A79">
        <w:rPr>
          <w:sz w:val="22"/>
          <w:lang w:val="sr-Cyrl-CS"/>
        </w:rPr>
        <w:tab/>
        <w:t>Јелена Опсеница Костић</w:t>
      </w:r>
      <w:r w:rsidR="00831230">
        <w:rPr>
          <w:sz w:val="22"/>
          <w:lang w:val="sr-Cyrl-CS"/>
        </w:rPr>
        <w:t xml:space="preserve"> и </w:t>
      </w:r>
      <w:r w:rsidR="002F7A79" w:rsidRPr="002F7A79">
        <w:rPr>
          <w:sz w:val="22"/>
          <w:lang w:val="sr-Cyrl-CS"/>
        </w:rPr>
        <w:t>Милица Митровић</w:t>
      </w:r>
      <w:r w:rsidR="00831230">
        <w:rPr>
          <w:sz w:val="22"/>
          <w:lang w:val="sr-Cyrl-CS"/>
        </w:rPr>
        <w:t xml:space="preserve">. Датум одбране: </w:t>
      </w:r>
      <w:r w:rsidR="002F7A79" w:rsidRPr="002F7A79">
        <w:rPr>
          <w:sz w:val="22"/>
          <w:lang w:val="sr-Cyrl-CS"/>
        </w:rPr>
        <w:t>20.02.2023</w:t>
      </w:r>
      <w:r w:rsidR="00126B60">
        <w:rPr>
          <w:sz w:val="22"/>
          <w:lang w:val="sr-Cyrl-CS"/>
        </w:rPr>
        <w:t>.</w:t>
      </w:r>
      <w:r w:rsidR="00831230">
        <w:rPr>
          <w:sz w:val="22"/>
          <w:lang w:val="sr-Cyrl-CS"/>
        </w:rPr>
        <w:t xml:space="preserve"> (</w:t>
      </w:r>
      <w:r w:rsidR="00831230" w:rsidRPr="002F7A79">
        <w:rPr>
          <w:sz w:val="22"/>
          <w:lang w:val="sr-Cyrl-CS"/>
        </w:rPr>
        <w:t>10/3-12</w:t>
      </w:r>
      <w:r w:rsidR="00831230">
        <w:rPr>
          <w:sz w:val="22"/>
          <w:lang w:val="sr-Cyrl-CS"/>
        </w:rPr>
        <w:t>)</w:t>
      </w:r>
    </w:p>
    <w:p w14:paraId="74BDF51A" w14:textId="77777777" w:rsidR="00831230" w:rsidRDefault="00831230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670DA1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3.3.5.  руковођење бар једном докторском дисертацијом или чланство у најмање две комисије за одбрану докторске дисертације</w:t>
      </w:r>
      <w:r w:rsidR="002F7A79">
        <w:rPr>
          <w:sz w:val="22"/>
          <w:lang w:val="sr-Cyrl-CS"/>
        </w:rPr>
        <w:t>:</w:t>
      </w:r>
    </w:p>
    <w:p w14:paraId="226A55C8" w14:textId="77777777" w:rsidR="002F7A79" w:rsidRPr="002F7A79" w:rsidRDefault="00126B60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F7A79" w:rsidRPr="002F7A79">
        <w:rPr>
          <w:sz w:val="22"/>
          <w:lang w:val="sr-Cyrl-CS"/>
        </w:rPr>
        <w:t xml:space="preserve">Небојша Милићевић је именован за ментора у изради докторске дисертације два кандидата Један је одбранио докторску дисертацију, а код другог се очекује одбрана почетком 2025. године. </w:t>
      </w:r>
    </w:p>
    <w:p w14:paraId="64699572" w14:textId="77777777" w:rsidR="002F7A79" w:rsidRPr="002F7A79" w:rsidRDefault="002F7A79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F7A79">
        <w:rPr>
          <w:sz w:val="22"/>
          <w:lang w:val="sr-Cyrl-CS"/>
        </w:rPr>
        <w:t xml:space="preserve">1. кандидат Ана  Јованчевић, </w:t>
      </w:r>
    </w:p>
    <w:p w14:paraId="419734AB" w14:textId="77777777" w:rsidR="002F7A79" w:rsidRPr="002F7A79" w:rsidRDefault="002F7A79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F7A79">
        <w:rPr>
          <w:sz w:val="22"/>
          <w:lang w:val="sr-Cyrl-CS"/>
        </w:rPr>
        <w:t>Назив теме докторске дисертације: „Перцепција гојазних особа: естетске реакције, стереотипи и предрасуде“</w:t>
      </w:r>
      <w:r w:rsidR="00831230">
        <w:rPr>
          <w:sz w:val="22"/>
          <w:lang w:val="sr-Cyrl-CS"/>
        </w:rPr>
        <w:t xml:space="preserve">. </w:t>
      </w:r>
      <w:r w:rsidRPr="002F7A79">
        <w:rPr>
          <w:sz w:val="22"/>
          <w:lang w:val="sr-Cyrl-CS"/>
        </w:rPr>
        <w:t>Комисија: Небојша М. Милићевић (ментор), Миодраг Б. Миленовић (члан), Драган Попадић (члан)</w:t>
      </w:r>
      <w:r w:rsidR="00831230">
        <w:rPr>
          <w:sz w:val="22"/>
          <w:lang w:val="sr-Cyrl-CS"/>
        </w:rPr>
        <w:t xml:space="preserve">. </w:t>
      </w:r>
      <w:r w:rsidRPr="002F7A79">
        <w:rPr>
          <w:sz w:val="22"/>
          <w:lang w:val="sr-Cyrl-CS"/>
        </w:rPr>
        <w:t>Број одлуке: 21.11.2021.  НСВ18/01-008/21-048 (именовање ментора)</w:t>
      </w:r>
      <w:r w:rsidR="005038D7">
        <w:rPr>
          <w:sz w:val="22"/>
        </w:rPr>
        <w:t xml:space="preserve">. </w:t>
      </w:r>
      <w:r w:rsidRPr="002F7A79">
        <w:rPr>
          <w:sz w:val="22"/>
          <w:lang w:val="sr-Cyrl-CS"/>
        </w:rPr>
        <w:t>Датум одбране: 05.10. 2023. године</w:t>
      </w:r>
    </w:p>
    <w:p w14:paraId="60CC606E" w14:textId="77777777" w:rsidR="002F7A79" w:rsidRPr="002F7A79" w:rsidRDefault="002F7A79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B9C53C6" w14:textId="77777777" w:rsidR="002F7A79" w:rsidRPr="002F7A79" w:rsidRDefault="002F7A79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F7A79">
        <w:rPr>
          <w:sz w:val="22"/>
          <w:lang w:val="sr-Cyrl-CS"/>
        </w:rPr>
        <w:t>2. кандидат Немања Ђорђевић,</w:t>
      </w:r>
      <w:r w:rsidR="00831230">
        <w:rPr>
          <w:sz w:val="22"/>
          <w:lang w:val="sr-Cyrl-CS"/>
        </w:rPr>
        <w:t xml:space="preserve"> </w:t>
      </w:r>
      <w:r w:rsidRPr="002F7A79">
        <w:rPr>
          <w:sz w:val="22"/>
          <w:lang w:val="sr-Cyrl-CS"/>
        </w:rPr>
        <w:t xml:space="preserve">назив теме докторске дисертације: </w:t>
      </w:r>
      <w:r w:rsidR="00831230">
        <w:rPr>
          <w:sz w:val="22"/>
          <w:lang w:val="sr-Cyrl-CS"/>
        </w:rPr>
        <w:t>„</w:t>
      </w:r>
      <w:r w:rsidRPr="002F7A79">
        <w:rPr>
          <w:sz w:val="22"/>
          <w:lang w:val="sr-Cyrl-CS"/>
        </w:rPr>
        <w:t>Карактеристике организације и запосленог као предиктори организационог понашања: Медијаторска улога перципиране сигурности запослења и организационе правде</w:t>
      </w:r>
      <w:r w:rsidR="00831230">
        <w:rPr>
          <w:sz w:val="22"/>
          <w:lang w:val="sr-Cyrl-CS"/>
        </w:rPr>
        <w:t xml:space="preserve">“. </w:t>
      </w:r>
      <w:r w:rsidRPr="002F7A79">
        <w:rPr>
          <w:sz w:val="22"/>
          <w:lang w:val="sr-Cyrl-CS"/>
        </w:rPr>
        <w:t>Комисија: Небојша М. Милићевић (ментор) , Душан Тодоровић,  Миодраг Миленовић, Снежана Живковић, Ивана Педовић (чланови).</w:t>
      </w:r>
    </w:p>
    <w:p w14:paraId="5746976A" w14:textId="77777777" w:rsidR="00126B60" w:rsidRDefault="002F7A79" w:rsidP="002F7A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F7A79">
        <w:rPr>
          <w:sz w:val="22"/>
          <w:lang w:val="sr-Cyrl-CS"/>
        </w:rPr>
        <w:t>Број одлуке:НСВ Бр 8/18-01-002/24-025 од 15.03.2024.г.</w:t>
      </w:r>
      <w:r>
        <w:rPr>
          <w:sz w:val="22"/>
          <w:lang w:val="sr-Cyrl-CS"/>
        </w:rPr>
        <w:t xml:space="preserve"> </w:t>
      </w:r>
      <w:r w:rsidRPr="002F7A79">
        <w:rPr>
          <w:sz w:val="22"/>
          <w:lang w:val="sr-Cyrl-CS"/>
        </w:rPr>
        <w:t>Датум одбр</w:t>
      </w:r>
      <w:r w:rsidR="005038D7">
        <w:rPr>
          <w:sz w:val="22"/>
          <w:lang w:val="sr-Cyrl-CS"/>
        </w:rPr>
        <w:t xml:space="preserve">ане: до краја школске 2024/25 </w:t>
      </w:r>
      <w:r w:rsidR="00126B60">
        <w:rPr>
          <w:sz w:val="22"/>
          <w:lang w:val="sr-Cyrl-CS"/>
        </w:rPr>
        <w:t>………………………………………………………………………………………………….</w:t>
      </w:r>
    </w:p>
    <w:p w14:paraId="4A2B981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0576C1B7" w14:textId="77777777" w:rsidR="00831230" w:rsidRPr="00831230" w:rsidRDefault="00126B60" w:rsidP="008312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038D7">
        <w:rPr>
          <w:sz w:val="22"/>
        </w:rPr>
        <w:t xml:space="preserve">- </w:t>
      </w:r>
      <w:r w:rsidR="00831230" w:rsidRPr="00831230">
        <w:rPr>
          <w:sz w:val="22"/>
          <w:lang w:val="sr-Cyrl-CS"/>
        </w:rPr>
        <w:t>Члан комисије за припрему извештаја о пријављеним кандидатима за избор сарадника Филозофског факултета Универзитета у Нишу у звање асистент за ужу научну област Психологија (Психологија уметности и Методологија психолошких истраживања1</w:t>
      </w:r>
      <w:proofErr w:type="gramStart"/>
      <w:r w:rsidR="00831230" w:rsidRPr="00831230">
        <w:rPr>
          <w:sz w:val="22"/>
          <w:lang w:val="sr-Cyrl-CS"/>
        </w:rPr>
        <w:t>)  у</w:t>
      </w:r>
      <w:proofErr w:type="gramEnd"/>
      <w:r w:rsidR="00831230" w:rsidRPr="00831230">
        <w:rPr>
          <w:sz w:val="22"/>
          <w:lang w:val="sr-Cyrl-CS"/>
        </w:rPr>
        <w:t xml:space="preserve"> саставу: 1. Доц. др Небојша Милићевић, председник,  2 Доц. др Комленић М., члан  и 3. Проф. др Шкорц, Б., члан. Одлука Изборног већа Број: 263/1-5-01 од 30.09.2015. Изабрани кандидат: Стефан Ђорић.</w:t>
      </w:r>
    </w:p>
    <w:p w14:paraId="37F239A9" w14:textId="77777777" w:rsidR="00831230" w:rsidRPr="00831230" w:rsidRDefault="00831230" w:rsidP="008312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831230">
        <w:rPr>
          <w:sz w:val="22"/>
          <w:lang w:val="sr-Cyrl-CS"/>
        </w:rPr>
        <w:t>•</w:t>
      </w:r>
      <w:r w:rsidRPr="00831230">
        <w:rPr>
          <w:sz w:val="22"/>
          <w:lang w:val="sr-Cyrl-CS"/>
        </w:rPr>
        <w:tab/>
        <w:t>Члан Комисије за припрему извештаја о пријављеним кандидатима за избор сарадника Филозофског факултета Универзитета у Нишу у звање асистент за ужу научну област Психологија (Социјална перцепција и Психологија учења 1), у саставу: 1. Проф. др др Костић, А., председник,  2. Доц. др Комленић М., члан  и 3. Доц. др Милићевић, Н., члан. На основу Одлуке Изборног већа Филозофског факултета, Универзитета у Нишу Број: 117/1-4/01 од 30.04.2014. Изабрани кандидат: Марија Младенов</w:t>
      </w:r>
    </w:p>
    <w:p w14:paraId="629ADA5D" w14:textId="77777777" w:rsidR="00831230" w:rsidRPr="00831230" w:rsidRDefault="00831230" w:rsidP="008312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831230">
        <w:rPr>
          <w:sz w:val="22"/>
          <w:lang w:val="sr-Cyrl-CS"/>
        </w:rPr>
        <w:t>•</w:t>
      </w:r>
      <w:r w:rsidRPr="00831230">
        <w:rPr>
          <w:sz w:val="22"/>
          <w:lang w:val="sr-Cyrl-CS"/>
        </w:rPr>
        <w:tab/>
        <w:t>Председник  Комисије за припрему извештаја о пријављењим кандидатима за избор наставника Филозофског факултета Универзитета у Нишу у звање доцент за ужу научну област Психологија (Социјална перцепција и Социјална психологија на нематичним Департманима), у саставу: 1. Доц. др Марија Пејичић, председник, 2. Проф. др Небојша Милићевић., члан и 3. Проф. др Владимир Хедрих, члан. На основу Одлуке Изборног већа Филозофског факултета, Универзитета у Нишу и НСВ за ДХН Универзитета 8/18-01-007/22-006 од 07.11.2022. Изабрани кандидат: Стефан Ђорић.</w:t>
      </w:r>
    </w:p>
    <w:p w14:paraId="69B8170C" w14:textId="77777777" w:rsidR="00831230" w:rsidRPr="00831230" w:rsidRDefault="00831230" w:rsidP="008312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831230">
        <w:rPr>
          <w:sz w:val="22"/>
          <w:lang w:val="sr-Cyrl-CS"/>
        </w:rPr>
        <w:t>•</w:t>
      </w:r>
      <w:r w:rsidRPr="00831230">
        <w:rPr>
          <w:sz w:val="22"/>
          <w:lang w:val="sr-Cyrl-CS"/>
        </w:rPr>
        <w:tab/>
        <w:t>Председник  Комисије за припрему извештаја о пријављењим кандидатима за избор наставника Филозофског факултета Универзитета у Нишу у звање доцент за ужу научну област Психологија (Методологија психолошких истраживања 1 и Примењена социјална психологија), у саставу: 1. Проф. др Небојша Милићевић, председник, 2. Доц. др Комленић М., члан  и 3. Проф. др Драган Попадић члан. На основу Одлуке Изборног већа Филозофског факултета, Универзитета у Нишу и НСВ за ДХН Универзитета 8/18-01-002/21-006 од 19.02.2021. Изабрани кандидат: Марија Младенов</w:t>
      </w:r>
    </w:p>
    <w:p w14:paraId="56590B76" w14:textId="77777777" w:rsidR="00831230" w:rsidRPr="00831230" w:rsidRDefault="00831230" w:rsidP="008312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831230">
        <w:rPr>
          <w:sz w:val="22"/>
          <w:lang w:val="sr-Cyrl-CS"/>
        </w:rPr>
        <w:t>•</w:t>
      </w:r>
      <w:r w:rsidRPr="00831230">
        <w:rPr>
          <w:sz w:val="22"/>
          <w:lang w:val="sr-Cyrl-CS"/>
        </w:rPr>
        <w:tab/>
        <w:t xml:space="preserve">Председник Комисије за припрему извештаја о пријаљењим кандидатима за избор и звање наставника Филозофског факултета Универзитета у Нишу у звање доцент или ванредни професор за ужу научну област Психологија (Психологија учења 2 и Методологија психолошких истраживања у саставу: 1. Проф. др Небојша Милићевић, председник; 2. Проф. др Јелисавета Тодоровић, члан и 3. проф. др Душан Ранђеловић, члан, на основу  Одлуке Изборног већа Филозофског факултета, Универзитета у Нишу Број: 8/18-01-007/20-005 од 05.10.2020. Изабрани кандидат: Мирослав Комленић (у звање доцента). </w:t>
      </w:r>
    </w:p>
    <w:p w14:paraId="3119A17C" w14:textId="15C52470" w:rsidR="00126B60" w:rsidRDefault="00831230" w:rsidP="008312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831230">
        <w:rPr>
          <w:sz w:val="22"/>
          <w:lang w:val="sr-Cyrl-CS"/>
        </w:rPr>
        <w:lastRenderedPageBreak/>
        <w:t>•</w:t>
      </w:r>
      <w:r w:rsidRPr="00831230">
        <w:rPr>
          <w:sz w:val="22"/>
          <w:lang w:val="sr-Cyrl-CS"/>
        </w:rPr>
        <w:tab/>
        <w:t>Члан комисије за припрему извештаја о пријављењим кандидатима за избор наставника Филозофског факултета Универзитета у Нишу у звање доцент за ужу научну област Психологија (Сензорни процеси, Психологија креативности), у саставу: 1. Др Ивана Педовић, доцент Филозофског факултета Универзитета у Нишу, ужа научна област: Психологија, председник;2. Др Небојша Милићевић, ванредни професор Филозофског факултета Универзитета у Нишу, ужа научна област: Психологија, члан; 3. Др Дарко Хинић, ванредни професор Природно-математичког факултета Универзитета у Крагујевцу, ужа научна област: Општа психологија, члан.</w:t>
      </w:r>
      <w:r w:rsidR="0045779F">
        <w:rPr>
          <w:sz w:val="22"/>
          <w:lang w:val="sr-Cyrl-CS"/>
        </w:rPr>
        <w:t xml:space="preserve"> </w:t>
      </w:r>
      <w:r w:rsidRPr="00831230">
        <w:rPr>
          <w:sz w:val="22"/>
          <w:lang w:val="sr-Cyrl-CS"/>
        </w:rPr>
        <w:t>Одлука Изборног Већа од 26.06.2024 и НСВ за ДХН Универзитета у Нишу Број:</w:t>
      </w:r>
      <w:r w:rsidR="0045779F">
        <w:rPr>
          <w:sz w:val="22"/>
          <w:lang w:val="sr-Cyrl-CS"/>
        </w:rPr>
        <w:t xml:space="preserve"> </w:t>
      </w:r>
      <w:r w:rsidRPr="00831230">
        <w:rPr>
          <w:sz w:val="22"/>
          <w:lang w:val="sr-Cyrl-CS"/>
        </w:rPr>
        <w:t>НСВ 8/18-01-006/24-013 од 02.07.2024.ггодине.</w:t>
      </w:r>
    </w:p>
    <w:p w14:paraId="3F54CFF0" w14:textId="77777777" w:rsidR="00831230" w:rsidRDefault="00831230" w:rsidP="008312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3BA05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 xml:space="preserve">основни уџбеник за предмете из студијског програма факултета, односно универзитета или </w:t>
      </w:r>
      <w:r w:rsidR="00FF6E67" w:rsidRPr="003453F9">
        <w:rPr>
          <w:b/>
          <w:i/>
          <w:sz w:val="22"/>
          <w:lang w:val="sr-Cyrl-CS"/>
        </w:rPr>
        <w:t>научна монографија</w:t>
      </w:r>
      <w:r w:rsidR="00FF6E67">
        <w:rPr>
          <w:sz w:val="22"/>
          <w:lang w:val="sr-Cyrl-CS"/>
        </w:rPr>
        <w:t xml:space="preserve"> (са ИСБН бројем) из уже научне области за коју се бира, у периоду од избора у претходно звање</w:t>
      </w:r>
      <w:r w:rsidR="00831230">
        <w:rPr>
          <w:sz w:val="22"/>
          <w:lang w:val="sr-Cyrl-CS"/>
        </w:rPr>
        <w:t>:</w:t>
      </w:r>
    </w:p>
    <w:p w14:paraId="026D0FE4" w14:textId="77777777" w:rsidR="00FF6E67" w:rsidRDefault="00FF6E67" w:rsidP="00075D1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936B96">
        <w:rPr>
          <w:sz w:val="22"/>
          <w:lang w:val="sr-Cyrl-CS"/>
        </w:rPr>
        <w:t xml:space="preserve">(1). </w:t>
      </w:r>
      <w:r w:rsidR="00075D1F" w:rsidRPr="00075D1F">
        <w:rPr>
          <w:sz w:val="22"/>
          <w:lang w:val="sr-Cyrl-CS"/>
        </w:rPr>
        <w:t xml:space="preserve">Милићевић, Н. (2024). </w:t>
      </w:r>
      <w:r w:rsidR="00075D1F" w:rsidRPr="003453F9">
        <w:rPr>
          <w:i/>
          <w:sz w:val="22"/>
          <w:lang w:val="sr-Cyrl-CS"/>
        </w:rPr>
        <w:t>Експерименти серијске репродукције и естетски феномени</w:t>
      </w:r>
      <w:r w:rsidR="00075D1F" w:rsidRPr="00075D1F">
        <w:rPr>
          <w:sz w:val="22"/>
          <w:lang w:val="sr-Cyrl-CS"/>
        </w:rPr>
        <w:t>. Beograd: Udruženje za empirijska istraživanja umetnosti  /Serbian Assotiation for E</w:t>
      </w:r>
      <w:r w:rsidR="003453F9">
        <w:rPr>
          <w:sz w:val="22"/>
          <w:lang w:val="sr-Cyrl-CS"/>
        </w:rPr>
        <w:t xml:space="preserve">mpirical Studies of the Arts/. </w:t>
      </w:r>
      <w:r w:rsidR="00075D1F" w:rsidRPr="00075D1F">
        <w:rPr>
          <w:sz w:val="22"/>
          <w:lang w:val="sr-Cyrl-CS"/>
        </w:rPr>
        <w:t>(220 страна). ISBN: 978-86-82952-00-8</w:t>
      </w:r>
      <w:r w:rsidR="00075D1F">
        <w:rPr>
          <w:sz w:val="22"/>
          <w:lang w:val="sr-Cyrl-CS"/>
        </w:rPr>
        <w:t xml:space="preserve">. </w:t>
      </w:r>
      <w:r w:rsidR="00075D1F" w:rsidRPr="00075D1F">
        <w:rPr>
          <w:sz w:val="22"/>
          <w:lang w:val="sr-Cyrl-CS"/>
        </w:rPr>
        <w:t>Рецензенти: проф.др Бојана Шкорц, проф. др Драган Попадић и проф. др Срђан Марковић</w:t>
      </w:r>
      <w:r w:rsidR="003453F9">
        <w:rPr>
          <w:sz w:val="22"/>
          <w:lang w:val="sr-Cyrl-CS"/>
        </w:rPr>
        <w:t xml:space="preserve"> (Одлука ННВ Филозофског факултета о прихватању позитивних рецензија Број 251/1-5-01, јул 2014). </w:t>
      </w:r>
      <w:r w:rsidR="00075D1F" w:rsidRPr="00075D1F">
        <w:rPr>
          <w:sz w:val="22"/>
          <w:lang w:val="sr-Cyrl-CS"/>
        </w:rPr>
        <w:t>Монографија је настала као део пројекта „Популаризација науке и научних публикација у сфери психологије и социјалне политике“, који се изводи на Филозофском факултету Универзитета у Нишу (бр. 336/1-6-01).</w:t>
      </w:r>
      <w:r w:rsidR="00075D1F">
        <w:rPr>
          <w:sz w:val="22"/>
          <w:lang w:val="sr-Cyrl-CS"/>
        </w:rPr>
        <w:t xml:space="preserve"> </w:t>
      </w:r>
      <w:r w:rsidR="00075D1F" w:rsidRPr="00075D1F">
        <w:rPr>
          <w:sz w:val="22"/>
          <w:lang w:val="sr-Cyrl-CS"/>
        </w:rPr>
        <w:t>Овај рад је подржан од стране Министарства науке, технолошког развоја и иновација Републике Србије (Уговор бр. 451-03-66/2024-03).</w:t>
      </w:r>
    </w:p>
    <w:p w14:paraId="2D07536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176B6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3E7EB2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567FA50E" w14:textId="77777777" w:rsidR="00936B96" w:rsidRDefault="00936B96" w:rsidP="00936B9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(1). </w:t>
      </w:r>
      <w:r w:rsidRPr="00936B96">
        <w:rPr>
          <w:sz w:val="22"/>
          <w:u w:val="single"/>
          <w:lang w:val="sr-Cyrl-CS"/>
        </w:rPr>
        <w:t>Milićević, N.,</w:t>
      </w:r>
      <w:r w:rsidRPr="00936B96">
        <w:rPr>
          <w:sz w:val="22"/>
          <w:lang w:val="sr-Cyrl-CS"/>
        </w:rPr>
        <w:t xml:space="preserve"> &amp; Jovančević, A. (2024). Art education and aesthetic assessments of individual serial reproductions of visual stimuli. </w:t>
      </w:r>
      <w:r w:rsidRPr="00936B96">
        <w:rPr>
          <w:i/>
          <w:sz w:val="22"/>
          <w:lang w:val="sr-Cyrl-CS"/>
        </w:rPr>
        <w:t>Facta Universitatis, Series: Visual Arts and Music, Vol,10</w:t>
      </w:r>
      <w:r w:rsidRPr="00936B96">
        <w:rPr>
          <w:sz w:val="22"/>
          <w:lang w:val="sr-Cyrl-CS"/>
        </w:rPr>
        <w:t xml:space="preserve">, No1. 2024, </w:t>
      </w:r>
    </w:p>
    <w:p w14:paraId="79EC0018" w14:textId="77777777" w:rsidR="00936B96" w:rsidRPr="00936B96" w:rsidRDefault="00936B96" w:rsidP="00936B9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36B96">
        <w:rPr>
          <w:sz w:val="22"/>
          <w:lang w:val="sr-Cyrl-CS"/>
        </w:rPr>
        <w:t>Print ISSN: 2466-2887</w:t>
      </w:r>
      <w:r>
        <w:rPr>
          <w:sz w:val="22"/>
          <w:lang w:val="sr-Cyrl-CS"/>
        </w:rPr>
        <w:t xml:space="preserve">. </w:t>
      </w:r>
      <w:r w:rsidRPr="00936B96">
        <w:rPr>
          <w:sz w:val="22"/>
          <w:lang w:val="sr-Cyrl-CS"/>
        </w:rPr>
        <w:t xml:space="preserve">Online ISSN: 2466-2895. </w:t>
      </w:r>
      <w:r w:rsidR="00DE513C">
        <w:fldChar w:fldCharType="begin"/>
      </w:r>
      <w:r w:rsidR="00DE513C">
        <w:instrText xml:space="preserve"> HYPERLINK "https://doi.org/10.22190/FUVAM240531003M"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https://doi.org/10.22190/FUVAM240531003M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936B96">
        <w:rPr>
          <w:sz w:val="22"/>
          <w:lang w:val="sr-Cyrl-CS"/>
        </w:rPr>
        <w:t xml:space="preserve">  </w:t>
      </w:r>
    </w:p>
    <w:p w14:paraId="6DCC9C24" w14:textId="77777777" w:rsidR="00126B60" w:rsidRDefault="00936B96" w:rsidP="00936B9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36B96">
        <w:rPr>
          <w:sz w:val="22"/>
          <w:lang w:val="sr-Cyrl-CS"/>
        </w:rPr>
        <w:t xml:space="preserve">(Часопис Универзитета у Нишу на енглеском језику - ERIH+ lista  M52/23). </w:t>
      </w:r>
      <w:r w:rsidR="00126B60">
        <w:rPr>
          <w:sz w:val="22"/>
          <w:lang w:val="sr-Cyrl-CS"/>
        </w:rPr>
        <w:t>……………………………………………………………………………………………………</w:t>
      </w:r>
    </w:p>
    <w:p w14:paraId="5D8F01FE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524C6349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5789C494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5B47528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3E722D">
        <w:rPr>
          <w:sz w:val="22"/>
          <w:u w:val="single"/>
          <w:lang w:val="sr-Cyrl-CS"/>
        </w:rPr>
        <w:t>категорије М23</w:t>
      </w:r>
      <w:r w:rsidRPr="00922829">
        <w:rPr>
          <w:sz w:val="22"/>
          <w:lang w:val="sr-Cyrl-CS"/>
        </w:rPr>
        <w:t xml:space="preserve">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3E7EB2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3E7EB2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5A36136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67935B1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1B1B5BAD" w14:textId="77777777" w:rsidR="000E0FB4" w:rsidRPr="000E0FB4" w:rsidRDefault="007623EC" w:rsidP="000E0FB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4F3F5F">
        <w:rPr>
          <w:b/>
          <w:sz w:val="22"/>
        </w:rPr>
        <w:t>(</w:t>
      </w:r>
      <w:r w:rsidR="003E722D" w:rsidRPr="004F3F5F">
        <w:rPr>
          <w:b/>
          <w:sz w:val="22"/>
        </w:rPr>
        <w:t>1</w:t>
      </w:r>
      <w:r w:rsidRPr="004F3F5F">
        <w:rPr>
          <w:b/>
          <w:sz w:val="22"/>
        </w:rPr>
        <w:t>)</w:t>
      </w:r>
      <w:r w:rsidR="003E722D">
        <w:rPr>
          <w:sz w:val="22"/>
        </w:rPr>
        <w:t xml:space="preserve">. </w:t>
      </w:r>
      <w:proofErr w:type="spellStart"/>
      <w:r w:rsidR="000E0FB4" w:rsidRPr="000E0FB4">
        <w:rPr>
          <w:sz w:val="22"/>
        </w:rPr>
        <w:t>Milićević</w:t>
      </w:r>
      <w:proofErr w:type="spellEnd"/>
      <w:r w:rsidR="000E0FB4" w:rsidRPr="000E0FB4">
        <w:rPr>
          <w:sz w:val="22"/>
        </w:rPr>
        <w:t xml:space="preserve">, N., &amp; </w:t>
      </w:r>
      <w:proofErr w:type="spellStart"/>
      <w:r w:rsidR="000E0FB4" w:rsidRPr="000E0FB4">
        <w:rPr>
          <w:sz w:val="22"/>
        </w:rPr>
        <w:t>Jovančević</w:t>
      </w:r>
      <w:proofErr w:type="spellEnd"/>
      <w:r w:rsidR="000E0FB4" w:rsidRPr="000E0FB4">
        <w:rPr>
          <w:sz w:val="22"/>
        </w:rPr>
        <w:t xml:space="preserve">, A. (2019). Perception of paintings based on the amount of information in the light of </w:t>
      </w:r>
      <w:proofErr w:type="spellStart"/>
      <w:r w:rsidR="000E0FB4" w:rsidRPr="000E0FB4">
        <w:rPr>
          <w:sz w:val="22"/>
        </w:rPr>
        <w:t>Мartindale's</w:t>
      </w:r>
      <w:proofErr w:type="spellEnd"/>
      <w:r w:rsidR="000E0FB4" w:rsidRPr="000E0FB4">
        <w:rPr>
          <w:sz w:val="22"/>
        </w:rPr>
        <w:t xml:space="preserve"> theory</w:t>
      </w:r>
      <w:r w:rsidR="000E0FB4" w:rsidRPr="003E722D">
        <w:rPr>
          <w:i/>
          <w:sz w:val="22"/>
        </w:rPr>
        <w:t xml:space="preserve">. </w:t>
      </w:r>
      <w:proofErr w:type="spellStart"/>
      <w:r w:rsidR="000E0FB4" w:rsidRPr="003E722D">
        <w:rPr>
          <w:i/>
          <w:sz w:val="22"/>
        </w:rPr>
        <w:t>Ceskoslovenska</w:t>
      </w:r>
      <w:proofErr w:type="spellEnd"/>
      <w:r w:rsidR="000E0FB4" w:rsidRPr="003E722D">
        <w:rPr>
          <w:i/>
          <w:sz w:val="22"/>
        </w:rPr>
        <w:t xml:space="preserve"> </w:t>
      </w:r>
      <w:proofErr w:type="spellStart"/>
      <w:r w:rsidR="000E0FB4" w:rsidRPr="003E722D">
        <w:rPr>
          <w:i/>
          <w:sz w:val="22"/>
        </w:rPr>
        <w:t>Psychologie</w:t>
      </w:r>
      <w:proofErr w:type="spellEnd"/>
      <w:r w:rsidR="000E0FB4" w:rsidRPr="003E722D">
        <w:rPr>
          <w:i/>
          <w:sz w:val="22"/>
        </w:rPr>
        <w:t>, 6</w:t>
      </w:r>
      <w:r w:rsidR="000E0FB4" w:rsidRPr="000E0FB4">
        <w:rPr>
          <w:sz w:val="22"/>
        </w:rPr>
        <w:t xml:space="preserve">3(6), 664-675. Datum </w:t>
      </w:r>
      <w:proofErr w:type="spellStart"/>
      <w:r w:rsidR="000E0FB4" w:rsidRPr="000E0FB4">
        <w:rPr>
          <w:sz w:val="22"/>
        </w:rPr>
        <w:t>vydání</w:t>
      </w:r>
      <w:proofErr w:type="spellEnd"/>
      <w:r w:rsidR="000E0FB4" w:rsidRPr="000E0FB4">
        <w:rPr>
          <w:sz w:val="22"/>
        </w:rPr>
        <w:t xml:space="preserve"> </w:t>
      </w:r>
      <w:proofErr w:type="gramStart"/>
      <w:r w:rsidR="000E0FB4" w:rsidRPr="000E0FB4">
        <w:rPr>
          <w:sz w:val="22"/>
        </w:rPr>
        <w:t>12.2019  (</w:t>
      </w:r>
      <w:proofErr w:type="gramEnd"/>
      <w:r w:rsidR="000E0FB4" w:rsidRPr="000E0FB4">
        <w:rPr>
          <w:sz w:val="22"/>
        </w:rPr>
        <w:t>date of publication: December, 2019). ISSN 0009-062</w:t>
      </w:r>
      <w:proofErr w:type="gramStart"/>
      <w:r w:rsidR="000E0FB4" w:rsidRPr="000E0FB4">
        <w:rPr>
          <w:sz w:val="22"/>
        </w:rPr>
        <w:t>X  (</w:t>
      </w:r>
      <w:proofErr w:type="gramEnd"/>
      <w:r w:rsidR="000E0FB4" w:rsidRPr="000E0FB4">
        <w:rPr>
          <w:sz w:val="22"/>
        </w:rPr>
        <w:t>М23)</w:t>
      </w:r>
    </w:p>
    <w:p w14:paraId="0398C428" w14:textId="77777777" w:rsidR="000E0FB4" w:rsidRPr="000E0FB4" w:rsidRDefault="00DE513C" w:rsidP="000E0FB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hyperlink r:id="rId10" w:history="1">
        <w:r w:rsidR="003E722D" w:rsidRPr="00234491">
          <w:rPr>
            <w:rStyle w:val="Hyperlink"/>
            <w:sz w:val="22"/>
          </w:rPr>
          <w:t>https://kobson.nb.rs/nauka_u_srbiji.132.html?autor=Milicevic%20Nebojsa%20M&amp;samoar</w:t>
        </w:r>
      </w:hyperlink>
      <w:r w:rsidR="003E722D">
        <w:rPr>
          <w:sz w:val="22"/>
        </w:rPr>
        <w:t xml:space="preserve"> </w:t>
      </w:r>
    </w:p>
    <w:p w14:paraId="16A9F0E0" w14:textId="77777777" w:rsidR="003E722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</w:t>
      </w:r>
    </w:p>
    <w:p w14:paraId="108A79A6" w14:textId="77777777" w:rsidR="003E722D" w:rsidRPr="003E722D" w:rsidRDefault="003E722D" w:rsidP="003E72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3E722D">
        <w:rPr>
          <w:b/>
          <w:sz w:val="22"/>
          <w:u w:val="single"/>
        </w:rPr>
        <w:t>Замена</w:t>
      </w:r>
      <w:proofErr w:type="spellEnd"/>
      <w:r w:rsidRPr="003E722D">
        <w:rPr>
          <w:b/>
          <w:sz w:val="22"/>
          <w:u w:val="single"/>
        </w:rPr>
        <w:t xml:space="preserve"> 1</w:t>
      </w:r>
      <w:r w:rsidR="007623EC">
        <w:rPr>
          <w:b/>
          <w:sz w:val="22"/>
          <w:u w:val="single"/>
        </w:rPr>
        <w:t>а</w:t>
      </w:r>
      <w:r>
        <w:rPr>
          <w:sz w:val="22"/>
        </w:rPr>
        <w:t xml:space="preserve">: </w:t>
      </w:r>
    </w:p>
    <w:p w14:paraId="2B69989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22829">
        <w:rPr>
          <w:sz w:val="22"/>
          <w:lang w:val="sr-Cyrl-CS"/>
        </w:rPr>
        <w:t>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  <w:r w:rsidR="003E722D">
        <w:rPr>
          <w:sz w:val="22"/>
          <w:lang w:val="sr-Cyrl-CS"/>
        </w:rPr>
        <w:t xml:space="preserve">: </w:t>
      </w:r>
    </w:p>
    <w:p w14:paraId="0D0FB70B" w14:textId="77777777" w:rsidR="007623EC" w:rsidRPr="007623EC" w:rsidRDefault="007623EC" w:rsidP="007623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623EC">
        <w:rPr>
          <w:sz w:val="22"/>
          <w:lang w:val="sr-Cyrl-CS"/>
        </w:rPr>
        <w:t>(</w:t>
      </w:r>
      <w:r>
        <w:rPr>
          <w:sz w:val="22"/>
          <w:lang w:val="sr-Cyrl-CS"/>
        </w:rPr>
        <w:t>1</w:t>
      </w:r>
      <w:r w:rsidRPr="007623EC">
        <w:rPr>
          <w:sz w:val="22"/>
          <w:lang w:val="sr-Cyrl-CS"/>
        </w:rPr>
        <w:t xml:space="preserve">) </w:t>
      </w:r>
      <w:r w:rsidRPr="007623EC">
        <w:rPr>
          <w:sz w:val="22"/>
          <w:u w:val="single"/>
          <w:lang w:val="sr-Cyrl-CS"/>
        </w:rPr>
        <w:t>Миличевич Н.</w:t>
      </w:r>
      <w:r w:rsidRPr="007623EC">
        <w:rPr>
          <w:sz w:val="22"/>
          <w:lang w:val="sr-Cyrl-CS"/>
        </w:rPr>
        <w:t xml:space="preserve"> (2024) EMDR терапия и лечение детей-жертв насилия в мире и войне [</w:t>
      </w:r>
      <w:r>
        <w:rPr>
          <w:sz w:val="22"/>
          <w:lang w:val="sr-Cyrl-CS"/>
        </w:rPr>
        <w:t xml:space="preserve">Milićević, N. </w:t>
      </w:r>
      <w:r>
        <w:rPr>
          <w:sz w:val="22"/>
        </w:rPr>
        <w:t xml:space="preserve">/2024/. </w:t>
      </w:r>
      <w:r w:rsidRPr="007623EC">
        <w:rPr>
          <w:sz w:val="22"/>
          <w:lang w:val="sr-Cyrl-CS"/>
        </w:rPr>
        <w:t xml:space="preserve">EMDR therapy and treatment of child victims of violence in peace and war]. </w:t>
      </w:r>
      <w:r w:rsidRPr="007623EC">
        <w:rPr>
          <w:i/>
          <w:sz w:val="22"/>
          <w:lang w:val="sr-Cyrl-CS"/>
        </w:rPr>
        <w:t xml:space="preserve">Сетевой журнал „Научный результат“. Серия „Социальные и гуманитарные исследования“ – Volume </w:t>
      </w:r>
      <w:r w:rsidRPr="007623EC">
        <w:rPr>
          <w:i/>
          <w:sz w:val="22"/>
          <w:lang w:val="sr-Cyrl-CS"/>
        </w:rPr>
        <w:lastRenderedPageBreak/>
        <w:t>10, Issue №3.</w:t>
      </w:r>
      <w:r w:rsidR="004F3F5F">
        <w:rPr>
          <w:sz w:val="22"/>
        </w:rPr>
        <w:t>p.p. 51-61</w:t>
      </w:r>
      <w:r w:rsidRPr="007623EC">
        <w:rPr>
          <w:sz w:val="22"/>
          <w:lang w:val="sr-Cyrl-CS"/>
        </w:rPr>
        <w:t xml:space="preserve"> [Белгород, Россия: Белгородский государственный национальный исследовательский университет. </w:t>
      </w:r>
      <w:r w:rsidR="00DE513C">
        <w:fldChar w:fldCharType="begin"/>
      </w:r>
      <w:r w:rsidR="00DE513C">
        <w:instrText xml:space="preserve"> HYPERLINK "https://rrhumanities.ru/en/journal/archive/"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https://rrhumanities.ru/en/journal/archive/</w:t>
      </w:r>
      <w:r w:rsidR="00DE513C">
        <w:rPr>
          <w:rStyle w:val="Hyperlink"/>
          <w:sz w:val="22"/>
          <w:lang w:val="sr-Cyrl-CS"/>
        </w:rPr>
        <w:fldChar w:fldCharType="end"/>
      </w:r>
      <w:r w:rsidR="008D0558">
        <w:rPr>
          <w:sz w:val="22"/>
        </w:rPr>
        <w:t xml:space="preserve"> </w:t>
      </w:r>
      <w:r w:rsidR="004F3F5F">
        <w:rPr>
          <w:sz w:val="22"/>
        </w:rPr>
        <w:t xml:space="preserve">. </w:t>
      </w:r>
      <w:r w:rsidR="00DE513C">
        <w:fldChar w:fldCharType="begin"/>
      </w:r>
      <w:r w:rsidR="00DE513C">
        <w:instrText xml:space="preserve"> HYPERLINK "https://doi.org/10.18413/2408-932X-2024-10-3-0-4" </w:instrText>
      </w:r>
      <w:r w:rsidR="00DE513C">
        <w:fldChar w:fldCharType="separate"/>
      </w:r>
      <w:r w:rsidR="004F3F5F" w:rsidRPr="00234491">
        <w:rPr>
          <w:rStyle w:val="Hyperlink"/>
          <w:sz w:val="22"/>
        </w:rPr>
        <w:t>https://doi.org/10.18413/2408-932X-2024-10-3-0-4</w:t>
      </w:r>
      <w:r w:rsidR="00DE513C">
        <w:rPr>
          <w:rStyle w:val="Hyperlink"/>
          <w:sz w:val="22"/>
        </w:rPr>
        <w:fldChar w:fldCharType="end"/>
      </w:r>
      <w:r w:rsidR="004F3F5F">
        <w:rPr>
          <w:sz w:val="22"/>
        </w:rPr>
        <w:t xml:space="preserve"> </w:t>
      </w:r>
      <w:r w:rsidR="004F3F5F" w:rsidRPr="004F3F5F">
        <w:rPr>
          <w:sz w:val="22"/>
        </w:rPr>
        <w:t xml:space="preserve"> </w:t>
      </w:r>
      <w:r w:rsidRPr="007623EC">
        <w:rPr>
          <w:sz w:val="22"/>
          <w:lang w:val="sr-Cyrl-CS"/>
        </w:rPr>
        <w:t xml:space="preserve">(Тhe journal "Research Result" is included in the Russian science citation index scientific basis /RSCI/ РИНЦ - license agreement No. 765-12/2014). </w:t>
      </w:r>
      <w:r>
        <w:rPr>
          <w:sz w:val="22"/>
          <w:lang w:val="sr-Cyrl-CS"/>
        </w:rPr>
        <w:t xml:space="preserve">rad na stranom jeziku, </w:t>
      </w:r>
      <w:r w:rsidRPr="007623EC">
        <w:rPr>
          <w:sz w:val="22"/>
          <w:lang w:val="sr-Cyrl-CS"/>
        </w:rPr>
        <w:t>ERIH+ lista</w:t>
      </w:r>
      <w:r w:rsidR="004F3F5F">
        <w:rPr>
          <w:sz w:val="22"/>
        </w:rPr>
        <w:t xml:space="preserve">, RSCI </w:t>
      </w:r>
      <w:proofErr w:type="spellStart"/>
      <w:r w:rsidR="004F3F5F">
        <w:rPr>
          <w:sz w:val="22"/>
        </w:rPr>
        <w:t>lista</w:t>
      </w:r>
      <w:proofErr w:type="spellEnd"/>
      <w:r w:rsidR="004F3F5F">
        <w:rPr>
          <w:sz w:val="22"/>
        </w:rPr>
        <w:t xml:space="preserve">, </w:t>
      </w:r>
      <w:r w:rsidRPr="007623EC">
        <w:rPr>
          <w:sz w:val="22"/>
          <w:lang w:val="sr-Cyrl-CS"/>
        </w:rPr>
        <w:t xml:space="preserve">  M53/M23</w:t>
      </w:r>
    </w:p>
    <w:p w14:paraId="2EEDE0D6" w14:textId="77777777" w:rsidR="007623EC" w:rsidRDefault="007623EC" w:rsidP="007623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7623EC">
        <w:rPr>
          <w:sz w:val="22"/>
          <w:lang w:val="sr-Cyrl-CS"/>
        </w:rPr>
        <w:t>(</w:t>
      </w:r>
      <w:r>
        <w:rPr>
          <w:sz w:val="22"/>
          <w:lang w:val="sr-Cyrl-CS"/>
        </w:rPr>
        <w:t>2</w:t>
      </w:r>
      <w:r w:rsidRPr="007623EC">
        <w:rPr>
          <w:sz w:val="22"/>
          <w:lang w:val="sr-Cyrl-CS"/>
        </w:rPr>
        <w:t xml:space="preserve">) Đorđević, M. &amp; Milićević, N. (2023). Does Conformity Really Exist?  Examination of Informational Social Influence in the Recognition of the Color. </w:t>
      </w:r>
      <w:r w:rsidRPr="008F71E3">
        <w:rPr>
          <w:i/>
          <w:sz w:val="22"/>
          <w:lang w:val="sr-Cyrl-CS"/>
        </w:rPr>
        <w:t>Годишњак за психологију</w:t>
      </w:r>
      <w:r w:rsidRPr="007623EC">
        <w:rPr>
          <w:sz w:val="22"/>
          <w:lang w:val="sr-Cyrl-CS"/>
        </w:rPr>
        <w:t xml:space="preserve">, Vol 20, 2023, 25-26. </w:t>
      </w:r>
      <w:r w:rsidR="00DE513C">
        <w:fldChar w:fldCharType="begin"/>
      </w:r>
      <w:r w:rsidR="00DE513C">
        <w:instrText xml:space="preserve"> HYPERLINK "https://doi.org/10.46630/gpsi.20.2023.02"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https://doi.org/10.46630/gpsi.20.2023.02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 </w:t>
      </w:r>
      <w:r w:rsidRPr="007623EC">
        <w:rPr>
          <w:sz w:val="22"/>
          <w:lang w:val="sr-Cyrl-CS"/>
        </w:rPr>
        <w:t>(Часопис Универзитета у Нишу на енглеском језику). (М53).</w:t>
      </w:r>
    </w:p>
    <w:p w14:paraId="76D74249" w14:textId="77777777" w:rsidR="004F3F5F" w:rsidRPr="004F3F5F" w:rsidRDefault="004F3F5F" w:rsidP="007623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3E722D">
        <w:rPr>
          <w:b/>
          <w:sz w:val="22"/>
          <w:u w:val="single"/>
        </w:rPr>
        <w:t>Замена</w:t>
      </w:r>
      <w:proofErr w:type="spellEnd"/>
      <w:r w:rsidRPr="003E722D">
        <w:rPr>
          <w:b/>
          <w:sz w:val="22"/>
          <w:u w:val="single"/>
        </w:rPr>
        <w:t xml:space="preserve"> 1</w:t>
      </w:r>
      <w:r>
        <w:rPr>
          <w:b/>
          <w:sz w:val="22"/>
          <w:u w:val="single"/>
        </w:rPr>
        <w:t>b</w:t>
      </w:r>
      <w:r>
        <w:rPr>
          <w:sz w:val="22"/>
        </w:rPr>
        <w:t>:</w:t>
      </w:r>
    </w:p>
    <w:p w14:paraId="3B16F4D6" w14:textId="77777777" w:rsidR="007623EC" w:rsidRPr="007623EC" w:rsidRDefault="007623EC" w:rsidP="007623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623EC">
        <w:rPr>
          <w:sz w:val="22"/>
          <w:lang w:val="sr-Cyrl-CS"/>
        </w:rPr>
        <w:t>(</w:t>
      </w:r>
      <w:r w:rsidR="004F3F5F">
        <w:rPr>
          <w:sz w:val="22"/>
        </w:rPr>
        <w:t>3</w:t>
      </w:r>
      <w:r w:rsidRPr="007623EC">
        <w:rPr>
          <w:sz w:val="22"/>
          <w:lang w:val="sr-Cyrl-CS"/>
        </w:rPr>
        <w:t xml:space="preserve">) </w:t>
      </w:r>
      <w:r w:rsidRPr="007623EC">
        <w:rPr>
          <w:sz w:val="22"/>
          <w:u w:val="single"/>
          <w:lang w:val="sr-Cyrl-CS"/>
        </w:rPr>
        <w:t>Milićević, N.</w:t>
      </w:r>
      <w:r w:rsidRPr="007623EC">
        <w:rPr>
          <w:sz w:val="22"/>
          <w:lang w:val="sr-Cyrl-CS"/>
        </w:rPr>
        <w:t xml:space="preserve">, &amp; Đorđević, M (2024). The Examination of Aesthetic Evaluations of Female Portraits in Pablo Picasso's Oeuvre. </w:t>
      </w:r>
      <w:r w:rsidRPr="008F71E3">
        <w:rPr>
          <w:i/>
          <w:sz w:val="22"/>
          <w:lang w:val="sr-Cyrl-CS"/>
        </w:rPr>
        <w:t>Годишњак за психологију, Vol 21</w:t>
      </w:r>
      <w:r w:rsidRPr="007623EC">
        <w:rPr>
          <w:sz w:val="22"/>
          <w:lang w:val="sr-Cyrl-CS"/>
        </w:rPr>
        <w:t xml:space="preserve">, 2024. (editor's confirmation) </w:t>
      </w:r>
      <w:r w:rsidR="00DE513C">
        <w:fldChar w:fldCharType="begin"/>
      </w:r>
      <w:r w:rsidR="00DE513C">
        <w:instrText xml:space="preserve"> HYPERLINK "https://www.psihologijanis.rs/godisnjak/home-godisnjak.html"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https://www.psihologijanis.rs/godisnjak/home-godisnjak.html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 </w:t>
      </w:r>
      <w:r w:rsidRPr="007623EC">
        <w:rPr>
          <w:sz w:val="22"/>
          <w:lang w:val="sr-Cyrl-CS"/>
        </w:rPr>
        <w:t>(М52). (Часопис Универзитета у Нишу на енглеском језику).</w:t>
      </w:r>
    </w:p>
    <w:p w14:paraId="7ABB9B91" w14:textId="77777777" w:rsidR="007623EC" w:rsidRPr="007623EC" w:rsidRDefault="007623EC" w:rsidP="007623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623EC">
        <w:rPr>
          <w:sz w:val="22"/>
          <w:lang w:val="sr-Cyrl-CS"/>
        </w:rPr>
        <w:t>(</w:t>
      </w:r>
      <w:r w:rsidR="004F3F5F">
        <w:rPr>
          <w:sz w:val="22"/>
        </w:rPr>
        <w:t>4</w:t>
      </w:r>
      <w:r w:rsidRPr="007623EC">
        <w:rPr>
          <w:sz w:val="22"/>
          <w:lang w:val="sr-Cyrl-CS"/>
        </w:rPr>
        <w:t xml:space="preserve">) Jovančević, A. &amp; </w:t>
      </w:r>
      <w:r w:rsidRPr="007623EC">
        <w:rPr>
          <w:sz w:val="22"/>
          <w:u w:val="single"/>
          <w:lang w:val="sr-Cyrl-CS"/>
        </w:rPr>
        <w:t>Milićević, N.</w:t>
      </w:r>
      <w:r w:rsidRPr="007623EC">
        <w:rPr>
          <w:sz w:val="22"/>
          <w:lang w:val="sr-Cyrl-CS"/>
        </w:rPr>
        <w:t xml:space="preserve"> (2021). Gratitude and loneliness as predictors of subjective well-being. </w:t>
      </w:r>
      <w:r w:rsidRPr="008F71E3">
        <w:rPr>
          <w:i/>
          <w:sz w:val="22"/>
          <w:lang w:val="sr-Cyrl-CS"/>
        </w:rPr>
        <w:t>Facta Universitatis, Series: Philosophy, Sociology, Psychology and History, 20(1)</w:t>
      </w:r>
      <w:r w:rsidRPr="007623EC">
        <w:rPr>
          <w:sz w:val="22"/>
          <w:lang w:val="sr-Cyrl-CS"/>
        </w:rPr>
        <w:t xml:space="preserve">, 001-011. </w:t>
      </w:r>
      <w:r w:rsidR="00DE513C">
        <w:fldChar w:fldCharType="begin"/>
      </w:r>
      <w:r w:rsidR="00DE513C">
        <w:instrText xml:space="preserve"> HYPERLINK "https://doi.org/10.22190/FUPSPH2101001J" </w:instrText>
      </w:r>
      <w:r w:rsidR="00DE513C">
        <w:fldChar w:fldCharType="separate"/>
      </w:r>
      <w:r w:rsidR="008F71E3" w:rsidRPr="00234491">
        <w:rPr>
          <w:rStyle w:val="Hyperlink"/>
          <w:sz w:val="22"/>
          <w:lang w:val="sr-Cyrl-CS"/>
        </w:rPr>
        <w:t>https://doi.org/10.22190/FUPSPH2101001J</w:t>
      </w:r>
      <w:r w:rsidR="00DE513C">
        <w:rPr>
          <w:rStyle w:val="Hyperlink"/>
          <w:sz w:val="22"/>
          <w:lang w:val="sr-Cyrl-CS"/>
        </w:rPr>
        <w:fldChar w:fldCharType="end"/>
      </w:r>
      <w:r w:rsidR="008F71E3">
        <w:rPr>
          <w:sz w:val="22"/>
        </w:rPr>
        <w:t xml:space="preserve"> </w:t>
      </w:r>
      <w:r w:rsidRPr="007623EC">
        <w:rPr>
          <w:sz w:val="22"/>
          <w:lang w:val="sr-Cyrl-CS"/>
        </w:rPr>
        <w:t xml:space="preserve">(Часопис Универзитета у Нишу на енглеском језику - ERIH+ lista  M52/23). </w:t>
      </w:r>
    </w:p>
    <w:p w14:paraId="0A4C041D" w14:textId="77777777" w:rsidR="007623EC" w:rsidRPr="004F3F5F" w:rsidRDefault="007623EC" w:rsidP="007623E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7623EC">
        <w:rPr>
          <w:sz w:val="22"/>
          <w:lang w:val="sr-Cyrl-CS"/>
        </w:rPr>
        <w:t>(</w:t>
      </w:r>
      <w:r w:rsidR="004F3F5F">
        <w:rPr>
          <w:sz w:val="22"/>
        </w:rPr>
        <w:t>5</w:t>
      </w:r>
      <w:r w:rsidRPr="007623EC">
        <w:rPr>
          <w:sz w:val="22"/>
          <w:lang w:val="sr-Cyrl-CS"/>
        </w:rPr>
        <w:t xml:space="preserve">) Nikolić, M. B., &amp; </w:t>
      </w:r>
      <w:r w:rsidRPr="004F3F5F">
        <w:rPr>
          <w:sz w:val="22"/>
          <w:u w:val="single"/>
          <w:lang w:val="sr-Cyrl-CS"/>
        </w:rPr>
        <w:t>Milićević, N. M</w:t>
      </w:r>
      <w:r w:rsidRPr="007623EC">
        <w:rPr>
          <w:sz w:val="22"/>
          <w:lang w:val="sr-Cyrl-CS"/>
        </w:rPr>
        <w:t xml:space="preserve">. (2022). Cynicism, pessimism, and homophobia as predictors of negative attitudes towards people with HIV/AIDS. </w:t>
      </w:r>
      <w:r w:rsidRPr="008F71E3">
        <w:rPr>
          <w:i/>
          <w:sz w:val="22"/>
          <w:lang w:val="sr-Cyrl-CS"/>
        </w:rPr>
        <w:t>Zbornik radova Filozofskog fakulteta u Prištini</w:t>
      </w:r>
      <w:r w:rsidRPr="007623EC">
        <w:rPr>
          <w:sz w:val="22"/>
          <w:lang w:val="sr-Cyrl-CS"/>
        </w:rPr>
        <w:t xml:space="preserve">, 52(3), 317-328. (рад на енглеском, M51/M23, ERIH+)  </w:t>
      </w:r>
      <w:r w:rsidR="00DE513C">
        <w:fldChar w:fldCharType="begin"/>
      </w:r>
      <w:r w:rsidR="00DE513C">
        <w:instrText xml:space="preserve"> HYPERLINK "https://doi.org/10.5</w:instrText>
      </w:r>
      <w:r w:rsidR="00DE513C">
        <w:instrText xml:space="preserve">937/zrffp52-36994" </w:instrText>
      </w:r>
      <w:r w:rsidR="00DE513C">
        <w:fldChar w:fldCharType="separate"/>
      </w:r>
      <w:r w:rsidR="004F3F5F" w:rsidRPr="00234491">
        <w:rPr>
          <w:rStyle w:val="Hyperlink"/>
          <w:sz w:val="22"/>
          <w:lang w:val="sr-Cyrl-CS"/>
        </w:rPr>
        <w:t>https://doi.org/10.5937/zrffp52-36994</w:t>
      </w:r>
      <w:r w:rsidR="00DE513C">
        <w:rPr>
          <w:rStyle w:val="Hyperlink"/>
          <w:sz w:val="22"/>
          <w:lang w:val="sr-Cyrl-CS"/>
        </w:rPr>
        <w:fldChar w:fldCharType="end"/>
      </w:r>
      <w:r w:rsidR="004F3F5F">
        <w:rPr>
          <w:sz w:val="22"/>
        </w:rPr>
        <w:t xml:space="preserve"> </w:t>
      </w:r>
    </w:p>
    <w:p w14:paraId="21467885" w14:textId="77777777" w:rsidR="003E722D" w:rsidRDefault="003E722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278A51B2" w14:textId="77777777" w:rsidR="00753C8C" w:rsidRPr="004F3F5F" w:rsidRDefault="004F3F5F" w:rsidP="004F3F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proofErr w:type="spellStart"/>
      <w:r w:rsidRPr="003E722D">
        <w:rPr>
          <w:b/>
          <w:sz w:val="22"/>
          <w:u w:val="single"/>
        </w:rPr>
        <w:t>Замена</w:t>
      </w:r>
      <w:proofErr w:type="spellEnd"/>
      <w:r w:rsidRPr="003E722D">
        <w:rPr>
          <w:b/>
          <w:sz w:val="22"/>
          <w:u w:val="single"/>
        </w:rPr>
        <w:t xml:space="preserve"> </w:t>
      </w:r>
      <w:r>
        <w:rPr>
          <w:b/>
          <w:sz w:val="22"/>
          <w:u w:val="single"/>
        </w:rPr>
        <w:t>2</w:t>
      </w:r>
    </w:p>
    <w:p w14:paraId="006CE92B" w14:textId="77777777" w:rsidR="00753C8C" w:rsidRPr="00421742" w:rsidRDefault="004F3F5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753C8C">
        <w:rPr>
          <w:sz w:val="22"/>
          <w:lang w:val="sr-Cyrl-CS"/>
        </w:rPr>
        <w:t xml:space="preserve">два рада у часописима са </w:t>
      </w:r>
      <w:r w:rsidR="00753C8C">
        <w:rPr>
          <w:sz w:val="22"/>
        </w:rPr>
        <w:t>SCIE</w:t>
      </w:r>
      <w:r w:rsidR="00753C8C" w:rsidRPr="003E7EB2">
        <w:rPr>
          <w:sz w:val="22"/>
          <w:lang w:val="sr-Cyrl-CS"/>
        </w:rPr>
        <w:t xml:space="preserve"> </w:t>
      </w:r>
      <w:r w:rsidR="00753C8C" w:rsidRPr="00421742">
        <w:rPr>
          <w:sz w:val="22"/>
          <w:lang w:val="sr-Cyrl-C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6D39BF6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B6FE53F" w14:textId="77777777" w:rsidR="008F71E3" w:rsidRPr="008F71E3" w:rsidRDefault="008F71E3" w:rsidP="008F71E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8F71E3">
        <w:rPr>
          <w:sz w:val="22"/>
        </w:rPr>
        <w:t xml:space="preserve">(1)  </w:t>
      </w:r>
      <w:proofErr w:type="spellStart"/>
      <w:r w:rsidRPr="008F71E3">
        <w:rPr>
          <w:sz w:val="22"/>
        </w:rPr>
        <w:t>Jovančević</w:t>
      </w:r>
      <w:proofErr w:type="spellEnd"/>
      <w:r w:rsidRPr="008F71E3">
        <w:rPr>
          <w:sz w:val="22"/>
        </w:rPr>
        <w:t xml:space="preserve">, A., &amp; </w:t>
      </w:r>
      <w:proofErr w:type="spellStart"/>
      <w:proofErr w:type="gramStart"/>
      <w:r w:rsidRPr="000F078A">
        <w:rPr>
          <w:sz w:val="22"/>
          <w:u w:val="single"/>
        </w:rPr>
        <w:t>Milićević</w:t>
      </w:r>
      <w:proofErr w:type="spellEnd"/>
      <w:r w:rsidRPr="000F078A">
        <w:rPr>
          <w:sz w:val="22"/>
          <w:u w:val="single"/>
        </w:rPr>
        <w:t xml:space="preserve"> ,</w:t>
      </w:r>
      <w:proofErr w:type="gramEnd"/>
      <w:r w:rsidRPr="000F078A">
        <w:rPr>
          <w:sz w:val="22"/>
          <w:u w:val="single"/>
        </w:rPr>
        <w:t xml:space="preserve"> N</w:t>
      </w:r>
      <w:r w:rsidRPr="008F71E3">
        <w:rPr>
          <w:sz w:val="22"/>
        </w:rPr>
        <w:t xml:space="preserve">. (2020). Optimism-pessimism, conspiracy theories and </w:t>
      </w:r>
      <w:proofErr w:type="gramStart"/>
      <w:r w:rsidRPr="008F71E3">
        <w:rPr>
          <w:sz w:val="22"/>
        </w:rPr>
        <w:t>general  trust</w:t>
      </w:r>
      <w:proofErr w:type="gramEnd"/>
      <w:r w:rsidRPr="008F71E3">
        <w:rPr>
          <w:sz w:val="22"/>
        </w:rPr>
        <w:t xml:space="preserve"> as factors contributing to COVID-19 related behavior – A cross-cultural study. </w:t>
      </w:r>
      <w:r w:rsidRPr="008F71E3">
        <w:rPr>
          <w:i/>
          <w:sz w:val="22"/>
        </w:rPr>
        <w:t>Personality and Individual Differences. 167</w:t>
      </w:r>
      <w:r w:rsidRPr="008F71E3">
        <w:rPr>
          <w:sz w:val="22"/>
        </w:rPr>
        <w:t xml:space="preserve">, 110216, </w:t>
      </w:r>
      <w:hyperlink r:id="rId11" w:history="1">
        <w:r w:rsidRPr="00234491">
          <w:rPr>
            <w:rStyle w:val="Hyperlink"/>
            <w:sz w:val="22"/>
          </w:rPr>
          <w:t>https://doi.org/10.1016/j.paid.2020.110216</w:t>
        </w:r>
      </w:hyperlink>
      <w:r>
        <w:rPr>
          <w:sz w:val="22"/>
        </w:rPr>
        <w:t xml:space="preserve"> </w:t>
      </w:r>
      <w:r w:rsidRPr="008F71E3">
        <w:rPr>
          <w:sz w:val="22"/>
        </w:rPr>
        <w:t>. (М22)</w:t>
      </w:r>
    </w:p>
    <w:p w14:paraId="6EBA94C0" w14:textId="77777777" w:rsidR="008F71E3" w:rsidRPr="008F71E3" w:rsidRDefault="008F71E3" w:rsidP="008F71E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06E9750D" w14:textId="77777777" w:rsidR="004F3F5F" w:rsidRDefault="008F71E3" w:rsidP="008F71E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8F71E3">
        <w:rPr>
          <w:sz w:val="22"/>
        </w:rPr>
        <w:t xml:space="preserve">(2) </w:t>
      </w:r>
      <w:proofErr w:type="spellStart"/>
      <w:r w:rsidRPr="008F71E3">
        <w:rPr>
          <w:sz w:val="22"/>
        </w:rPr>
        <w:t>Jovančević</w:t>
      </w:r>
      <w:proofErr w:type="spellEnd"/>
      <w:r w:rsidRPr="008F71E3">
        <w:rPr>
          <w:sz w:val="22"/>
        </w:rPr>
        <w:t xml:space="preserve">, A., </w:t>
      </w:r>
      <w:proofErr w:type="spellStart"/>
      <w:r w:rsidRPr="008F71E3">
        <w:rPr>
          <w:sz w:val="22"/>
        </w:rPr>
        <w:t>Cvetković</w:t>
      </w:r>
      <w:proofErr w:type="spellEnd"/>
      <w:r w:rsidRPr="008F71E3">
        <w:rPr>
          <w:sz w:val="22"/>
        </w:rPr>
        <w:t xml:space="preserve">, I., </w:t>
      </w:r>
      <w:r w:rsidRPr="000F078A">
        <w:rPr>
          <w:sz w:val="22"/>
          <w:u w:val="single"/>
        </w:rPr>
        <w:t xml:space="preserve">&amp; </w:t>
      </w:r>
      <w:proofErr w:type="spellStart"/>
      <w:r w:rsidRPr="000F078A">
        <w:rPr>
          <w:sz w:val="22"/>
          <w:u w:val="single"/>
        </w:rPr>
        <w:t>Milićević</w:t>
      </w:r>
      <w:proofErr w:type="spellEnd"/>
      <w:r w:rsidRPr="000F078A">
        <w:rPr>
          <w:sz w:val="22"/>
          <w:u w:val="single"/>
        </w:rPr>
        <w:t>, N.</w:t>
      </w:r>
      <w:r w:rsidRPr="008F71E3">
        <w:rPr>
          <w:sz w:val="22"/>
        </w:rPr>
        <w:t xml:space="preserve"> (2022,). The Role of Information Sources, Trust in Information Sources, and COVID-19 Conspiracy Theory in the Compliance with COVID-19 Related Measures. [</w:t>
      </w:r>
      <w:r w:rsidRPr="008F71E3">
        <w:rPr>
          <w:sz w:val="22"/>
          <w:u w:val="single"/>
        </w:rPr>
        <w:t>chapter in book</w:t>
      </w:r>
      <w:r w:rsidRPr="008F71E3">
        <w:rPr>
          <w:sz w:val="22"/>
        </w:rPr>
        <w:t xml:space="preserve">] In: </w:t>
      </w:r>
      <w:r w:rsidRPr="008F71E3">
        <w:rPr>
          <w:i/>
          <w:sz w:val="22"/>
        </w:rPr>
        <w:t>Bioinformatics and Biomedical Engineering</w:t>
      </w:r>
      <w:r w:rsidRPr="008F71E3">
        <w:rPr>
          <w:sz w:val="22"/>
        </w:rPr>
        <w:t xml:space="preserve">, 453-458. Cham: Springer International Publishing. </w:t>
      </w:r>
      <w:hyperlink r:id="rId12" w:history="1">
        <w:r w:rsidRPr="00234491">
          <w:rPr>
            <w:rStyle w:val="Hyperlink"/>
            <w:sz w:val="22"/>
          </w:rPr>
          <w:t>https://link.springer.com/chapter/10.1007/978-3-031-07704-3_37</w:t>
        </w:r>
      </w:hyperlink>
      <w:r>
        <w:rPr>
          <w:sz w:val="22"/>
        </w:rPr>
        <w:t xml:space="preserve"> </w:t>
      </w:r>
      <w:r w:rsidRPr="008F71E3">
        <w:rPr>
          <w:sz w:val="22"/>
        </w:rPr>
        <w:t xml:space="preserve">   </w:t>
      </w:r>
      <w:proofErr w:type="spellStart"/>
      <w:r w:rsidRPr="008F71E3">
        <w:rPr>
          <w:sz w:val="22"/>
        </w:rPr>
        <w:t>Referisano</w:t>
      </w:r>
      <w:proofErr w:type="spellEnd"/>
      <w:r w:rsidRPr="008F71E3">
        <w:rPr>
          <w:sz w:val="22"/>
        </w:rPr>
        <w:t xml:space="preserve"> u: </w:t>
      </w:r>
      <w:proofErr w:type="spellStart"/>
      <w:r w:rsidRPr="008F71E3">
        <w:rPr>
          <w:sz w:val="22"/>
        </w:rPr>
        <w:t>WoS</w:t>
      </w:r>
      <w:proofErr w:type="spellEnd"/>
      <w:r w:rsidRPr="008F71E3">
        <w:rPr>
          <w:sz w:val="22"/>
        </w:rPr>
        <w:t xml:space="preserve"> </w:t>
      </w:r>
      <w:proofErr w:type="spellStart"/>
      <w:r w:rsidRPr="008F71E3">
        <w:rPr>
          <w:sz w:val="22"/>
        </w:rPr>
        <w:t>i</w:t>
      </w:r>
      <w:proofErr w:type="spellEnd"/>
      <w:r w:rsidRPr="008F71E3">
        <w:rPr>
          <w:sz w:val="22"/>
        </w:rPr>
        <w:t xml:space="preserve"> </w:t>
      </w:r>
      <w:proofErr w:type="gramStart"/>
      <w:r w:rsidRPr="008F71E3">
        <w:rPr>
          <w:sz w:val="22"/>
        </w:rPr>
        <w:t>Scopus  (</w:t>
      </w:r>
      <w:proofErr w:type="spellStart"/>
      <w:proofErr w:type="gramEnd"/>
      <w:r w:rsidRPr="008F71E3">
        <w:rPr>
          <w:sz w:val="22"/>
        </w:rPr>
        <w:t>prema</w:t>
      </w:r>
      <w:proofErr w:type="spellEnd"/>
      <w:r w:rsidRPr="008F71E3">
        <w:rPr>
          <w:sz w:val="22"/>
        </w:rPr>
        <w:t xml:space="preserve"> </w:t>
      </w:r>
      <w:proofErr w:type="spellStart"/>
      <w:r w:rsidRPr="008F71E3">
        <w:rPr>
          <w:sz w:val="22"/>
        </w:rPr>
        <w:t>Kobsonu</w:t>
      </w:r>
      <w:proofErr w:type="spellEnd"/>
      <w:r w:rsidRPr="008F71E3">
        <w:rPr>
          <w:sz w:val="22"/>
        </w:rPr>
        <w:t>)</w:t>
      </w:r>
      <w:r>
        <w:rPr>
          <w:sz w:val="22"/>
        </w:rPr>
        <w:t xml:space="preserve"> </w:t>
      </w:r>
      <w:hyperlink r:id="rId13" w:history="1">
        <w:r w:rsidRPr="00234491">
          <w:rPr>
            <w:rStyle w:val="Hyperlink"/>
            <w:sz w:val="22"/>
          </w:rPr>
          <w:t>https://doi.org/:10.1007/978-3-031-07704-3_37</w:t>
        </w:r>
      </w:hyperlink>
      <w:r>
        <w:rPr>
          <w:sz w:val="22"/>
        </w:rPr>
        <w:t xml:space="preserve"> </w:t>
      </w:r>
    </w:p>
    <w:p w14:paraId="453C2B65" w14:textId="77777777" w:rsidR="008F71E3" w:rsidRPr="004F3F5F" w:rsidRDefault="008F71E3" w:rsidP="008F71E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305999F5" w14:textId="77777777" w:rsidR="000F078A" w:rsidRDefault="00126B60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</w:r>
    </w:p>
    <w:p w14:paraId="787424CA" w14:textId="77777777" w:rsidR="008A0BE9" w:rsidRPr="008A0BE9" w:rsidRDefault="000F078A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</w:rPr>
        <w:t xml:space="preserve">(1) </w:t>
      </w:r>
      <w:r w:rsidR="008A0BE9" w:rsidRPr="000F078A">
        <w:rPr>
          <w:sz w:val="22"/>
          <w:u w:val="single"/>
          <w:lang w:val="sr-Cyrl-CS"/>
        </w:rPr>
        <w:t>Милићевић, Н</w:t>
      </w:r>
      <w:r w:rsidR="008A0BE9" w:rsidRPr="008A0BE9">
        <w:rPr>
          <w:sz w:val="22"/>
          <w:lang w:val="sr-Cyrl-CS"/>
        </w:rPr>
        <w:t xml:space="preserve">., Миленовић, М. и Комленић, М. (2023) Примена бихејвиоралних техника и емдр терапије у раду са траумама код деце. [Application of behavioral techniques and EMDR therapy in working with trauma in children]. [абстракт] </w:t>
      </w:r>
      <w:r w:rsidR="008A0BE9" w:rsidRPr="008A0BE9">
        <w:rPr>
          <w:i/>
          <w:sz w:val="22"/>
          <w:lang w:val="sr-Cyrl-CS"/>
        </w:rPr>
        <w:t>Х научно-стручна конференција са међународним учешћем - Психолог у науци + психолог у струци = допринос заједници (Х Scientific and Professional Conference with international participation - Psychologist in science + Psychologist in practice=Contribution to community)</w:t>
      </w:r>
      <w:r w:rsidR="008A0BE9" w:rsidRPr="008A0BE9">
        <w:rPr>
          <w:sz w:val="22"/>
          <w:lang w:val="sr-Cyrl-CS"/>
        </w:rPr>
        <w:t xml:space="preserve">. Психолошко саветовалиште за студенте Студентског културног центра Ниш. [Psychological counselling for students within Students’ Cultural Center Niš]. Књига апстраката, стр. 27-28. </w:t>
      </w:r>
      <w:r w:rsidR="00DE513C">
        <w:fldChar w:fldCharType="begin"/>
      </w:r>
      <w:r w:rsidR="00DE513C">
        <w:instrText xml:space="preserve"> HYPERLINK "https://savetni.org/wp-content/uploads/2023/11/Knjiga-rezimea-Book-of-abst</w:instrText>
      </w:r>
      <w:r w:rsidR="00DE513C">
        <w:instrText xml:space="preserve">racts-2023.pdf" </w:instrText>
      </w:r>
      <w:r w:rsidR="00DE513C">
        <w:fldChar w:fldCharType="separate"/>
      </w:r>
      <w:r w:rsidR="008A0BE9" w:rsidRPr="00234491">
        <w:rPr>
          <w:rStyle w:val="Hyperlink"/>
          <w:sz w:val="22"/>
          <w:lang w:val="sr-Cyrl-CS"/>
        </w:rPr>
        <w:t>https://savetni.org/wp-content/uploads/2023/11/Knjiga-rezimea-Book-of-abstracts-2023.pdf</w:t>
      </w:r>
      <w:r w:rsidR="00DE513C">
        <w:rPr>
          <w:rStyle w:val="Hyperlink"/>
          <w:sz w:val="22"/>
          <w:lang w:val="sr-Cyrl-CS"/>
        </w:rPr>
        <w:fldChar w:fldCharType="end"/>
      </w:r>
      <w:r w:rsidR="008A0BE9">
        <w:rPr>
          <w:sz w:val="22"/>
        </w:rPr>
        <w:t xml:space="preserve"> </w:t>
      </w:r>
      <w:r w:rsidR="008A0BE9" w:rsidRPr="008A0BE9">
        <w:rPr>
          <w:sz w:val="22"/>
          <w:lang w:val="sr-Cyrl-CS"/>
        </w:rPr>
        <w:t xml:space="preserve">    (М64)</w:t>
      </w:r>
    </w:p>
    <w:p w14:paraId="1AB462F4" w14:textId="77777777" w:rsidR="008A0BE9" w:rsidRPr="008A0BE9" w:rsidRDefault="008A0BE9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8A0BE9">
        <w:rPr>
          <w:sz w:val="22"/>
          <w:lang w:val="sr-Cyrl-CS"/>
        </w:rPr>
        <w:t xml:space="preserve">(2) </w:t>
      </w:r>
      <w:r w:rsidRPr="000F078A">
        <w:rPr>
          <w:sz w:val="22"/>
          <w:u w:val="single"/>
          <w:lang w:val="sr-Cyrl-CS"/>
        </w:rPr>
        <w:t>Милићевић, Н.,</w:t>
      </w:r>
      <w:r w:rsidRPr="008A0BE9">
        <w:rPr>
          <w:sz w:val="22"/>
          <w:lang w:val="sr-Cyrl-CS"/>
        </w:rPr>
        <w:t xml:space="preserve"> и Миленовић, М. (2023). Примена ЕМДР терапије у групном раду са децом и одраслима. [абстракт]  [Аpplication of EMDR therapy in group work with children and adults]. </w:t>
      </w:r>
      <w:r w:rsidRPr="008A0BE9">
        <w:rPr>
          <w:i/>
          <w:sz w:val="22"/>
          <w:lang w:val="sr-Cyrl-CS"/>
        </w:rPr>
        <w:t xml:space="preserve">Х научно-стручна конференција са међународним учешћем - Психолог у науци + психолог у </w:t>
      </w:r>
      <w:r w:rsidRPr="008A0BE9">
        <w:rPr>
          <w:i/>
          <w:sz w:val="22"/>
          <w:lang w:val="sr-Cyrl-CS"/>
        </w:rPr>
        <w:lastRenderedPageBreak/>
        <w:t xml:space="preserve">струци = допринос заједници (Х Scientific and Professional Conference with international participation - Psychologist in science + Psychologist in practice=Contribution to community). </w:t>
      </w:r>
      <w:r w:rsidRPr="008A0BE9">
        <w:rPr>
          <w:sz w:val="22"/>
          <w:lang w:val="sr-Cyrl-CS"/>
        </w:rPr>
        <w:t xml:space="preserve">Психолошко саветовалиште за студенте Студентског културног центра Ниш. [Psychological counselling for students within Students’ Cultural Center Niš]. Књига апстраката, стр. 18-19. </w:t>
      </w:r>
      <w:r w:rsidR="00DE513C">
        <w:fldChar w:fldCharType="begin"/>
      </w:r>
      <w:r w:rsidR="00DE513C">
        <w:instrText xml:space="preserve"> HYPERLINK "http</w:instrText>
      </w:r>
      <w:r w:rsidR="00DE513C">
        <w:instrText xml:space="preserve">s://savetni.org/wp-content/uploads/2023/11/Knjiga-rezimea-Book-of-abstracts-2023.pdf"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https://savetni.org/wp-content/uploads/2023/11/Knjiga-rezimea-Book-of-abstracts-2023.pdf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</w:rPr>
        <w:t xml:space="preserve"> </w:t>
      </w:r>
      <w:r w:rsidRPr="008A0BE9">
        <w:rPr>
          <w:sz w:val="22"/>
          <w:lang w:val="sr-Cyrl-CS"/>
        </w:rPr>
        <w:t xml:space="preserve">    (М64)</w:t>
      </w:r>
    </w:p>
    <w:p w14:paraId="1544F100" w14:textId="77777777" w:rsidR="008A0BE9" w:rsidRPr="008A0BE9" w:rsidRDefault="008A0BE9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8A0BE9">
        <w:rPr>
          <w:sz w:val="22"/>
          <w:lang w:val="sr-Cyrl-CS"/>
        </w:rPr>
        <w:t xml:space="preserve">(3) Đorđević, M., &amp; </w:t>
      </w:r>
      <w:r w:rsidRPr="000F078A">
        <w:rPr>
          <w:sz w:val="22"/>
          <w:u w:val="single"/>
          <w:lang w:val="sr-Cyrl-CS"/>
        </w:rPr>
        <w:t>Milićević, N.</w:t>
      </w:r>
      <w:r w:rsidRPr="008A0BE9">
        <w:rPr>
          <w:sz w:val="22"/>
          <w:lang w:val="sr-Cyrl-CS"/>
        </w:rPr>
        <w:t xml:space="preserve"> (2023). Impact of Supposed Artistic Authority on Recognition of the Order of Colours. In  </w:t>
      </w:r>
      <w:r w:rsidRPr="000F078A">
        <w:rPr>
          <w:i/>
          <w:sz w:val="22"/>
          <w:lang w:val="sr-Cyrl-CS"/>
        </w:rPr>
        <w:t>Proceedings of the XXIX Scientific Conference Empirical Studies in Psychology</w:t>
      </w:r>
      <w:r w:rsidRPr="008A0BE9">
        <w:rPr>
          <w:sz w:val="22"/>
          <w:lang w:val="sr-Cyrl-CS"/>
        </w:rPr>
        <w:t xml:space="preserve"> (29; 2023, Beograd) [Zbornik radova] / XXIX </w:t>
      </w:r>
      <w:r w:rsidRPr="000F078A">
        <w:rPr>
          <w:i/>
          <w:sz w:val="22"/>
          <w:lang w:val="sr-Cyrl-CS"/>
        </w:rPr>
        <w:t>naučni skup Empirijska istraživanja u psihologiji, 38-4</w:t>
      </w:r>
      <w:r w:rsidRPr="008A0BE9">
        <w:rPr>
          <w:sz w:val="22"/>
          <w:lang w:val="sr-Cyrl-CS"/>
        </w:rPr>
        <w:t>1  (M63)</w:t>
      </w:r>
      <w:r>
        <w:rPr>
          <w:sz w:val="22"/>
        </w:rPr>
        <w:t xml:space="preserve"> </w:t>
      </w:r>
      <w:r w:rsidRPr="008A0BE9">
        <w:rPr>
          <w:sz w:val="22"/>
          <w:lang w:val="sr-Cyrl-CS"/>
        </w:rPr>
        <w:t xml:space="preserve"> ISBN-978-86-6427-249-0</w:t>
      </w:r>
      <w:r>
        <w:rPr>
          <w:sz w:val="22"/>
        </w:rPr>
        <w:t xml:space="preserve">   </w:t>
      </w:r>
      <w:r w:rsidRPr="008A0BE9">
        <w:rPr>
          <w:sz w:val="22"/>
          <w:lang w:val="sr-Cyrl-CS"/>
        </w:rPr>
        <w:t xml:space="preserve"> </w:t>
      </w:r>
      <w:hyperlink r:id="rId14" w:history="1">
        <w:r w:rsidRPr="00234491">
          <w:rPr>
            <w:rStyle w:val="Hyperlink"/>
            <w:sz w:val="22"/>
            <w:lang w:val="sr-Cyrl-CS"/>
          </w:rPr>
          <w:t>http://empirijskaistrazivanja.org/wp-content/uploads/2023/09/EIP23_proceedings.pdf</w:t>
        </w:r>
      </w:hyperlink>
      <w:r>
        <w:rPr>
          <w:sz w:val="22"/>
        </w:rPr>
        <w:t xml:space="preserve"> </w:t>
      </w:r>
      <w:r w:rsidRPr="008A0BE9">
        <w:rPr>
          <w:sz w:val="22"/>
          <w:lang w:val="sr-Cyrl-CS"/>
        </w:rPr>
        <w:t xml:space="preserve"> </w:t>
      </w:r>
      <w:r>
        <w:rPr>
          <w:sz w:val="22"/>
        </w:rPr>
        <w:t xml:space="preserve"> </w:t>
      </w:r>
    </w:p>
    <w:p w14:paraId="10DE55FC" w14:textId="77777777" w:rsidR="008A0BE9" w:rsidRPr="008A0BE9" w:rsidRDefault="000F078A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(4) </w:t>
      </w:r>
      <w:r w:rsidRPr="000F078A">
        <w:rPr>
          <w:sz w:val="22"/>
          <w:u w:val="single"/>
          <w:lang w:val="sr-Cyrl-CS"/>
        </w:rPr>
        <w:t>Milićević, N.</w:t>
      </w:r>
      <w:r w:rsidR="008A0BE9" w:rsidRPr="008A0BE9">
        <w:rPr>
          <w:sz w:val="22"/>
          <w:lang w:val="sr-Cyrl-CS"/>
        </w:rPr>
        <w:t xml:space="preserve"> и Komlenić, М. (2024). Primena KBT i EMDR terapije u radu sa decom žrtvama nasilja. </w:t>
      </w:r>
      <w:r w:rsidR="008A0BE9">
        <w:rPr>
          <w:sz w:val="22"/>
          <w:lang w:val="sr-Cyrl-CS"/>
        </w:rPr>
        <w:t>[</w:t>
      </w:r>
      <w:r w:rsidR="008A0BE9" w:rsidRPr="008A0BE9">
        <w:rPr>
          <w:sz w:val="22"/>
          <w:lang w:val="sr-Cyrl-CS"/>
        </w:rPr>
        <w:t>саопштење објављено у целости</w:t>
      </w:r>
      <w:r w:rsidR="008A0BE9">
        <w:rPr>
          <w:sz w:val="22"/>
          <w:lang w:val="sr-Cyrl-CS"/>
        </w:rPr>
        <w:t>]</w:t>
      </w:r>
      <w:r w:rsidR="008A0BE9" w:rsidRPr="008A0BE9">
        <w:rPr>
          <w:sz w:val="22"/>
          <w:lang w:val="sr-Cyrl-CS"/>
        </w:rPr>
        <w:t xml:space="preserve">. У Б. Крстић (ед.) (2024) </w:t>
      </w:r>
      <w:r w:rsidR="008A0BE9" w:rsidRPr="000F078A">
        <w:rPr>
          <w:i/>
          <w:sz w:val="22"/>
          <w:lang w:val="sr-Cyrl-CS"/>
        </w:rPr>
        <w:t>Зборник радова са Прве научно стручне конференције „Иновације у психологији</w:t>
      </w:r>
      <w:r w:rsidR="008A0BE9" w:rsidRPr="008A0BE9">
        <w:rPr>
          <w:sz w:val="22"/>
          <w:lang w:val="sr-Cyrl-CS"/>
        </w:rPr>
        <w:t xml:space="preserve">“ Уннниверзитет Бијељина, стр. 90-100. ИСБН: 978-99976-165-6-2 </w:t>
      </w:r>
      <w:r w:rsidR="00DE513C">
        <w:fldChar w:fldCharType="begin"/>
      </w:r>
      <w:r w:rsidR="00DE513C">
        <w:instrText xml:space="preserve"> HYPERLINK "https://www.ubn.rs.ba/sites/default/files/konferencije/Konf_FZS_2024/Konferencija_FZP_E_izdanje.pdf" </w:instrText>
      </w:r>
      <w:r w:rsidR="00DE513C">
        <w:fldChar w:fldCharType="separate"/>
      </w:r>
      <w:r w:rsidR="008A0BE9" w:rsidRPr="00234491">
        <w:rPr>
          <w:rStyle w:val="Hyperlink"/>
          <w:sz w:val="22"/>
          <w:lang w:val="sr-Cyrl-CS"/>
        </w:rPr>
        <w:t>https://www.ubn.rs.ba/sites/default/files/konferencije/Konf_FZS_2024/Konferencija_FZP_E_izdanje.pdf</w:t>
      </w:r>
      <w:r w:rsidR="00DE513C">
        <w:rPr>
          <w:rStyle w:val="Hyperlink"/>
          <w:sz w:val="22"/>
          <w:lang w:val="sr-Cyrl-CS"/>
        </w:rPr>
        <w:fldChar w:fldCharType="end"/>
      </w:r>
      <w:r w:rsidR="008A0BE9">
        <w:rPr>
          <w:sz w:val="22"/>
        </w:rPr>
        <w:t xml:space="preserve"> </w:t>
      </w:r>
      <w:r w:rsidR="008A0BE9" w:rsidRPr="008A0BE9">
        <w:rPr>
          <w:sz w:val="22"/>
          <w:lang w:val="sr-Cyrl-CS"/>
        </w:rPr>
        <w:t xml:space="preserve">   (M63)</w:t>
      </w:r>
    </w:p>
    <w:p w14:paraId="3C9554E0" w14:textId="77777777" w:rsidR="008A0BE9" w:rsidRPr="008A0BE9" w:rsidRDefault="008A0BE9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8A0BE9">
        <w:rPr>
          <w:sz w:val="22"/>
          <w:lang w:val="sr-Cyrl-CS"/>
        </w:rPr>
        <w:t xml:space="preserve">(5) </w:t>
      </w:r>
      <w:r w:rsidRPr="0086576B">
        <w:rPr>
          <w:sz w:val="22"/>
          <w:u w:val="single"/>
          <w:lang w:val="sr-Cyrl-CS"/>
        </w:rPr>
        <w:t>Милићевић, Н</w:t>
      </w:r>
      <w:r w:rsidRPr="008A0BE9">
        <w:rPr>
          <w:sz w:val="22"/>
          <w:lang w:val="sr-Cyrl-CS"/>
        </w:rPr>
        <w:t>. и Комленић, М. (2022).„Улога креативности и уметности у савременом образовању</w:t>
      </w:r>
      <w:r w:rsidRPr="000F078A">
        <w:rPr>
          <w:i/>
          <w:sz w:val="22"/>
          <w:lang w:val="sr-Cyrl-CS"/>
        </w:rPr>
        <w:t>“. III међународни научни скуп ISCAF 2022., Tрадиционално и савремено у уметности и образовањ</w:t>
      </w:r>
      <w:r w:rsidRPr="008A0BE9">
        <w:rPr>
          <w:sz w:val="22"/>
          <w:lang w:val="sr-Cyrl-CS"/>
        </w:rPr>
        <w:t xml:space="preserve">у. Fакултет уметности универзитета у Приштини са привременим седиштем у Косовској Митровици- Косовска Митровица 22. и 23. децембар 2022. године. Књига резимеа. (М64) </w:t>
      </w:r>
    </w:p>
    <w:p w14:paraId="47E5F548" w14:textId="77777777" w:rsidR="008A0BE9" w:rsidRPr="008A0BE9" w:rsidRDefault="008A0BE9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8A0BE9">
        <w:rPr>
          <w:sz w:val="22"/>
          <w:lang w:val="sr-Cyrl-CS"/>
        </w:rPr>
        <w:t xml:space="preserve">(6) Jovančević, A., </w:t>
      </w:r>
      <w:r w:rsidRPr="0086576B">
        <w:rPr>
          <w:sz w:val="22"/>
          <w:u w:val="single"/>
          <w:lang w:val="sr-Cyrl-CS"/>
        </w:rPr>
        <w:t>Milićević, N.</w:t>
      </w:r>
      <w:r w:rsidRPr="008A0BE9">
        <w:rPr>
          <w:sz w:val="22"/>
          <w:lang w:val="sr-Cyrl-CS"/>
        </w:rPr>
        <w:t xml:space="preserve">, &amp; Đorić, S. (2021), Information sources and conspiracy theories as predictors of vaccination intention [Abstract]. </w:t>
      </w:r>
      <w:r w:rsidRPr="000F078A">
        <w:rPr>
          <w:i/>
          <w:sz w:val="22"/>
          <w:lang w:val="sr-Cyrl-CS"/>
        </w:rPr>
        <w:t>Bioengineering, Biomedical Signal and Image Processing (BIOMESIP)</w:t>
      </w:r>
      <w:r w:rsidRPr="008A0BE9">
        <w:rPr>
          <w:sz w:val="22"/>
          <w:lang w:val="sr-Cyrl-CS"/>
        </w:rPr>
        <w:t xml:space="preserve"> July 19-21, Gran Canaria (Meloneras), Spain. Book of abstracts. (M34) </w:t>
      </w:r>
      <w:r w:rsidR="00DE513C">
        <w:fldChar w:fldCharType="begin"/>
      </w:r>
      <w:r w:rsidR="00DE513C">
        <w:instrText xml:space="preserve"> HYPERLINK "https://biomesip.ugr.es"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https://biomesip.ugr.es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</w:rPr>
        <w:t xml:space="preserve"> </w:t>
      </w:r>
    </w:p>
    <w:p w14:paraId="5BFFB82D" w14:textId="77777777" w:rsidR="008A0BE9" w:rsidRPr="008A0BE9" w:rsidRDefault="008A0BE9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8A0BE9">
        <w:rPr>
          <w:sz w:val="22"/>
          <w:lang w:val="sr-Cyrl-CS"/>
        </w:rPr>
        <w:t xml:space="preserve">(7) Jovančević, A., Cvetković, I., &amp; </w:t>
      </w:r>
      <w:r w:rsidRPr="0086576B">
        <w:rPr>
          <w:sz w:val="22"/>
          <w:u w:val="single"/>
          <w:lang w:val="sr-Cyrl-CS"/>
        </w:rPr>
        <w:t>Milićević, N</w:t>
      </w:r>
      <w:r w:rsidRPr="008A0BE9">
        <w:rPr>
          <w:sz w:val="22"/>
          <w:lang w:val="sr-Cyrl-CS"/>
        </w:rPr>
        <w:t xml:space="preserve">. (2021). Optimism-pessimism, coping mechanism, conspiracy theories, fear of COVID as predictors of respect of COVID-19 measures. [Abstract]. </w:t>
      </w:r>
      <w:r w:rsidRPr="000F078A">
        <w:rPr>
          <w:i/>
          <w:sz w:val="22"/>
          <w:lang w:val="sr-Cyrl-CS"/>
        </w:rPr>
        <w:t>49th Meeting of the European Brain and Behaviour Society (EBBS</w:t>
      </w:r>
      <w:r w:rsidRPr="008A0BE9">
        <w:rPr>
          <w:sz w:val="22"/>
          <w:lang w:val="sr-Cyrl-CS"/>
        </w:rPr>
        <w:t xml:space="preserve">), 3 - 8 September 2021, Lausanne, Switzerland &amp; Virtual. Book of abstracts pp. 292.3) (M33) </w:t>
      </w:r>
      <w:r w:rsidR="00DE513C">
        <w:fldChar w:fldCharType="begin"/>
      </w:r>
      <w:r w:rsidR="00DE513C">
        <w:instrText xml:space="preserve"> HYPERLINK "https://www.ebbs2021.org"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https://www.ebbs2021.org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</w:rPr>
        <w:t xml:space="preserve"> </w:t>
      </w:r>
      <w:r w:rsidRPr="008A0BE9">
        <w:rPr>
          <w:sz w:val="22"/>
          <w:lang w:val="sr-Cyrl-CS"/>
        </w:rPr>
        <w:t xml:space="preserve"> </w:t>
      </w:r>
    </w:p>
    <w:p w14:paraId="7C497B33" w14:textId="77777777" w:rsidR="00126B60" w:rsidRDefault="008A0BE9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8A0BE9">
        <w:rPr>
          <w:sz w:val="22"/>
          <w:lang w:val="sr-Cyrl-CS"/>
        </w:rPr>
        <w:t xml:space="preserve">(8) Stankov, M., </w:t>
      </w:r>
      <w:r w:rsidRPr="0086576B">
        <w:rPr>
          <w:sz w:val="22"/>
          <w:u w:val="single"/>
          <w:lang w:val="sr-Cyrl-CS"/>
        </w:rPr>
        <w:t>Milićević, N</w:t>
      </w:r>
      <w:r w:rsidRPr="008A0BE9">
        <w:rPr>
          <w:sz w:val="22"/>
          <w:lang w:val="sr-Cyrl-CS"/>
        </w:rPr>
        <w:t xml:space="preserve">, &amp; Jovančević, (2020). Effect of Music on Subjective Experience of Dance Performances </w:t>
      </w:r>
      <w:r w:rsidRPr="000F078A">
        <w:rPr>
          <w:i/>
          <w:sz w:val="22"/>
          <w:lang w:val="sr-Cyrl-CS"/>
        </w:rPr>
        <w:t>The first international conference Psychology and Music – Interdisciplinary Encounters,2019</w:t>
      </w:r>
      <w:r w:rsidRPr="008A0BE9">
        <w:rPr>
          <w:sz w:val="22"/>
          <w:lang w:val="sr-Cyrl-CS"/>
        </w:rPr>
        <w:t xml:space="preserve">. </w:t>
      </w:r>
      <w:r w:rsidR="000F078A">
        <w:rPr>
          <w:sz w:val="22"/>
        </w:rPr>
        <w:t xml:space="preserve">In: </w:t>
      </w:r>
      <w:r w:rsidRPr="008A0BE9">
        <w:rPr>
          <w:sz w:val="22"/>
          <w:lang w:val="sr-Cyrl-CS"/>
        </w:rPr>
        <w:t xml:space="preserve">PROCEEDINGS Editors Blanka Bogunović and Sanela Nikolić Faculty of Music, University of Arts in Belgrade. PP 150-154. </w:t>
      </w:r>
      <w:r w:rsidR="00DE513C">
        <w:fldChar w:fldCharType="begin"/>
      </w:r>
      <w:r w:rsidR="00DE513C">
        <w:instrText xml:space="preserve"> HYPERLINK "https://www.fmu.bg.ac.rs/wp-content/uploads/2020/12/psychology-and-music-18_stankov-et-al.pdf"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https://www.fmu.bg.ac.rs/wp-content/uploads/2020/12/psychology-and-music-18_stankov-et-al.pdf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</w:rPr>
        <w:t xml:space="preserve"> </w:t>
      </w:r>
      <w:r w:rsidRPr="008A0BE9">
        <w:rPr>
          <w:sz w:val="22"/>
          <w:lang w:val="sr-Cyrl-CS"/>
        </w:rPr>
        <w:t xml:space="preserve"> (M33)</w:t>
      </w:r>
    </w:p>
    <w:p w14:paraId="2A08401A" w14:textId="77777777" w:rsidR="008A0BE9" w:rsidRPr="008A0BE9" w:rsidRDefault="008A0BE9" w:rsidP="008A0BE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</w:p>
    <w:p w14:paraId="198FE091" w14:textId="77777777" w:rsidR="00126B60" w:rsidRPr="003E7EB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3FA6DA37" w14:textId="77777777" w:rsidR="00FC698A" w:rsidRDefault="00126B60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3E7EB2">
        <w:rPr>
          <w:sz w:val="22"/>
          <w:lang w:val="sr-Cyrl-CS"/>
        </w:rPr>
        <w:tab/>
      </w:r>
      <w:r w:rsidR="00FC698A" w:rsidRPr="00FC698A">
        <w:rPr>
          <w:sz w:val="22"/>
          <w:lang w:val="sr-Cyrl-CS"/>
        </w:rPr>
        <w:t>Google scholar: ukupno 283 citata (od 2019-254)</w:t>
      </w:r>
    </w:p>
    <w:p w14:paraId="7F0E4B04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 xml:space="preserve"> </w:t>
      </w:r>
      <w:r w:rsidRPr="00FC698A">
        <w:rPr>
          <w:sz w:val="22"/>
          <w:lang w:val="sr-Cyrl-CS"/>
        </w:rPr>
        <w:t xml:space="preserve"> h indeks - 5   </w:t>
      </w:r>
      <w:r w:rsidR="00DE513C">
        <w:fldChar w:fldCharType="begin"/>
      </w:r>
      <w:r w:rsidR="00DE513C">
        <w:instrText xml:space="preserve"> HYPERLINK "https://scholar.google.com/citations?user=ZGJBzzAAAAAJ" </w:instrText>
      </w:r>
      <w:r w:rsidR="00DE513C">
        <w:fldChar w:fldCharType="separate"/>
      </w:r>
      <w:r w:rsidR="00722775" w:rsidRPr="00234491">
        <w:rPr>
          <w:rStyle w:val="Hyperlink"/>
          <w:sz w:val="22"/>
          <w:lang w:val="sr-Cyrl-CS"/>
        </w:rPr>
        <w:t>https://scholar.google.com/citations?user=ZGJBzzAAAAAJ</w:t>
      </w:r>
      <w:r w:rsidR="00DE513C">
        <w:rPr>
          <w:rStyle w:val="Hyperlink"/>
          <w:sz w:val="22"/>
          <w:lang w:val="sr-Cyrl-CS"/>
        </w:rPr>
        <w:fldChar w:fldCharType="end"/>
      </w:r>
      <w:r w:rsidR="00722775"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6260CCE4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SCOPUS: 140 citata: </w:t>
      </w:r>
      <w:r w:rsidR="00DE513C">
        <w:fldChar w:fldCharType="begin"/>
      </w:r>
      <w:r w:rsidR="00DE513C">
        <w:instrText xml:space="preserve"> HYPERLINK "https://www.scopus.com/authid</w:instrText>
      </w:r>
      <w:r w:rsidR="00DE513C">
        <w:instrText xml:space="preserve">/detail.uri?authorId=57214243797" \l "tab=metrics"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https://www.scopus.com/authid/detail.uri?authorId=57214243797#tab=metrics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36A12B28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0017FB0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>Неки од 282 цитата у најрелевантнијим светским часописима:</w:t>
      </w:r>
    </w:p>
    <w:p w14:paraId="348C5AD4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(1) Jovančević, A., &amp; Milićević, N. (2020). Optimism-pessimism, conspiracy theories and general trust as factors contributing to COVID-19 related behavior–A cross-cultural study. </w:t>
      </w:r>
      <w:r w:rsidRPr="00FC698A">
        <w:rPr>
          <w:i/>
          <w:sz w:val="22"/>
          <w:lang w:val="sr-Cyrl-CS"/>
        </w:rPr>
        <w:t>Personality and individual differences, 167</w:t>
      </w:r>
      <w:r w:rsidRPr="00FC698A">
        <w:rPr>
          <w:sz w:val="22"/>
          <w:lang w:val="sr-Cyrl-CS"/>
        </w:rPr>
        <w:t xml:space="preserve">, 110216. </w:t>
      </w:r>
      <w:r>
        <w:rPr>
          <w:sz w:val="22"/>
          <w:lang w:val="sr-Cyrl-CS"/>
        </w:rPr>
        <w:t>Рад је цитиран у 220 радова</w:t>
      </w:r>
      <w:r>
        <w:rPr>
          <w:sz w:val="22"/>
        </w:rPr>
        <w:t xml:space="preserve">. </w:t>
      </w:r>
      <w:proofErr w:type="spellStart"/>
      <w:r>
        <w:rPr>
          <w:sz w:val="22"/>
        </w:rPr>
        <w:t>Приказани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најрелевантнији</w:t>
      </w:r>
      <w:proofErr w:type="spellEnd"/>
      <w:r w:rsidRPr="00FC698A">
        <w:rPr>
          <w:sz w:val="22"/>
          <w:lang w:val="sr-Cyrl-CS"/>
        </w:rPr>
        <w:t xml:space="preserve">: </w:t>
      </w:r>
    </w:p>
    <w:p w14:paraId="07855355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Hartmann, M.N., &amp; Mueller, P. (2021). Acceptance and Adherence to COVID-19 Preventive Measures are Shaped Predominantly by Conspiracy Beliefs, Mistrust in Science and Fear – A Comparison of More than 20 Psychological Variables. </w:t>
      </w:r>
      <w:r w:rsidRPr="00FC698A">
        <w:rPr>
          <w:i/>
          <w:sz w:val="22"/>
          <w:lang w:val="sr-Cyrl-CS"/>
        </w:rPr>
        <w:t>Psychological Reports, 126</w:t>
      </w:r>
      <w:r w:rsidRPr="00FC698A">
        <w:rPr>
          <w:sz w:val="22"/>
          <w:lang w:val="sr-Cyrl-CS"/>
        </w:rPr>
        <w:t xml:space="preserve">, 1742 - 1783. </w:t>
      </w:r>
      <w:r w:rsidR="00DE513C">
        <w:fldChar w:fldCharType="begin"/>
      </w:r>
      <w:r w:rsidR="00DE513C">
        <w:instrText xml:space="preserve"> HYPERLINK "https://doi.org/10.1177/00332941211073656"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https://doi.org/10.1177/00332941211073656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20DA8EF7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lastRenderedPageBreak/>
        <w:t xml:space="preserve">Ozimek, P., Nettersheim, M., Rohmann, E., &amp; Bierhoff, H.W. (2022). Science vs. Conspiracy Theory about COVID-19: Need for Cognition and Openness to Experience Increased Belief in Conspiracy-Theoretical Postings on Social Media. </w:t>
      </w:r>
      <w:r w:rsidRPr="00FC698A">
        <w:rPr>
          <w:i/>
          <w:sz w:val="22"/>
          <w:lang w:val="sr-Cyrl-CS"/>
        </w:rPr>
        <w:t>Behavioral Sciences, 12</w:t>
      </w:r>
      <w:r w:rsidRPr="00FC698A">
        <w:rPr>
          <w:sz w:val="22"/>
          <w:lang w:val="sr-Cyrl-CS"/>
        </w:rPr>
        <w:t xml:space="preserve">. </w:t>
      </w:r>
      <w:r w:rsidR="00DE513C">
        <w:fldChar w:fldCharType="begin"/>
      </w:r>
      <w:r w:rsidR="00DE513C">
        <w:instrText xml:space="preserve"> HYPERLINK "https://doi.org/10.3390/bs12110435"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https://doi.org/10.3390/bs12110435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7BAB5E36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Celia, G., Lausi, G., Girelli, L., Cavicchiolo, E., Limone, P., Giannini, A.M., &amp; Cozzolino, M. (2022). COVID-19 related conspiracy beliefs and their relationship with defense strategies, emotions, powerlessness, attitudes, and time perspective. </w:t>
      </w:r>
      <w:r w:rsidRPr="00FC698A">
        <w:rPr>
          <w:i/>
          <w:sz w:val="22"/>
          <w:lang w:val="sr-Cyrl-CS"/>
        </w:rPr>
        <w:t>Frontiers in Psychology, 13</w:t>
      </w:r>
      <w:r w:rsidRPr="00FC698A">
        <w:rPr>
          <w:sz w:val="22"/>
          <w:lang w:val="sr-Cyrl-CS"/>
        </w:rPr>
        <w:t xml:space="preserve">. </w:t>
      </w:r>
      <w:r w:rsidR="00DE513C">
        <w:fldChar w:fldCharType="begin"/>
      </w:r>
      <w:r w:rsidR="00DE513C">
        <w:instrText xml:space="preserve"> HYPERLINK "https://doi.org/10.3389</w:instrText>
      </w:r>
      <w:r w:rsidR="00DE513C">
        <w:instrText xml:space="preserve">/fpsyg.2022.939615"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https://doi.org/10.3389/fpsyg.2022.939615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 </w:t>
      </w:r>
    </w:p>
    <w:p w14:paraId="784A3E91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>Adamus, M., Ballová Mikušková, E., Kačmár, P., Guzi, M., Adamkovič, M., Chayinska, M., &amp; Adam</w:t>
      </w:r>
      <w:r w:rsidRPr="00FC698A">
        <w:rPr>
          <w:rFonts w:ascii="Cambria Math" w:hAnsi="Cambria Math" w:cs="Cambria Math"/>
          <w:sz w:val="22"/>
          <w:lang w:val="sr-Cyrl-CS"/>
        </w:rPr>
        <w:t>‐</w:t>
      </w:r>
      <w:r w:rsidRPr="00FC698A">
        <w:rPr>
          <w:sz w:val="22"/>
          <w:lang w:val="sr-Cyrl-CS"/>
        </w:rPr>
        <w:t xml:space="preserve">Troian, J. (2024). The mediating effect of institutional trust in the relationship between precarity and conspiracy beliefs: A conceptual replication of Adam-Troian et al. (2023). The </w:t>
      </w:r>
      <w:r w:rsidRPr="00FC698A">
        <w:rPr>
          <w:i/>
          <w:sz w:val="22"/>
          <w:lang w:val="sr-Cyrl-CS"/>
        </w:rPr>
        <w:t>British journal of social psychology</w:t>
      </w:r>
      <w:r w:rsidRPr="00FC698A">
        <w:rPr>
          <w:sz w:val="22"/>
          <w:lang w:val="sr-Cyrl-CS"/>
        </w:rPr>
        <w:t xml:space="preserve">. </w:t>
      </w:r>
      <w:r w:rsidR="00DE513C">
        <w:fldChar w:fldCharType="begin"/>
      </w:r>
      <w:r w:rsidR="00DE513C">
        <w:instrText xml:space="preserve"> HYPERLINK "https://doi.org/10.1111/bjso.12725"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https://doi.org/10.1111/bjso.12725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534F31BE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Peitz, L., Lalot, F., Douglas, K.M., Sutton, R.M., &amp; Abrams, D. (2021). COVID-19 conspiracy theories and compliance with governmental restrictions: The mediating roles of anger, anxiety, and hope. </w:t>
      </w:r>
      <w:r w:rsidRPr="00FC698A">
        <w:rPr>
          <w:i/>
          <w:sz w:val="22"/>
          <w:lang w:val="sr-Cyrl-CS"/>
        </w:rPr>
        <w:t>Journal of Pacific Rim Psychology, 15</w:t>
      </w:r>
      <w:r w:rsidRPr="00FC698A">
        <w:rPr>
          <w:sz w:val="22"/>
          <w:lang w:val="sr-Cyrl-CS"/>
        </w:rPr>
        <w:t xml:space="preserve">. </w:t>
      </w:r>
      <w:r w:rsidR="00DE513C">
        <w:fldChar w:fldCharType="begin"/>
      </w:r>
      <w:r w:rsidR="00DE513C">
        <w:instrText xml:space="preserve"> HYPERLINK "https://doi.org/10.1177/18344909211046646"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https://doi.org/10.1177/18344909211046646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2034239C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>Galais, C., &amp; Guinjoan, M. (2022). The Ideological Slant of COVID-19-Related Conspiracies. A New Niche for the Far-Right</w:t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? </w:t>
      </w:r>
      <w:r w:rsidRPr="00FC698A">
        <w:rPr>
          <w:i/>
          <w:sz w:val="22"/>
          <w:lang w:val="sr-Cyrl-CS"/>
        </w:rPr>
        <w:t>Representation, 59</w:t>
      </w:r>
      <w:r>
        <w:rPr>
          <w:sz w:val="22"/>
          <w:lang w:val="sr-Cyrl-CS"/>
        </w:rPr>
        <w:t>, 347-</w:t>
      </w:r>
      <w:r w:rsidRPr="00FC698A">
        <w:rPr>
          <w:sz w:val="22"/>
          <w:lang w:val="sr-Cyrl-CS"/>
        </w:rPr>
        <w:t xml:space="preserve">356. </w:t>
      </w:r>
      <w:r w:rsidR="00DE513C">
        <w:fldChar w:fldCharType="begin"/>
      </w:r>
      <w:r w:rsidR="00DE513C">
        <w:instrText xml:space="preserve"> HYPERLINK "https://doi.org/10.1080/00344893.2022.2034660"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https://doi.org/10.1080/00344893.2022.2034660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 </w:t>
      </w:r>
    </w:p>
    <w:p w14:paraId="0B46EC7F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>Tam, L., &amp; Lee, H. (2023). From Conspiracy Orientation to Conspiracy Attribution: The Effects of Institutional Trust and Demographic Differences. Am</w:t>
      </w:r>
      <w:r w:rsidRPr="00FC698A">
        <w:rPr>
          <w:i/>
          <w:sz w:val="22"/>
          <w:lang w:val="sr-Cyrl-CS"/>
        </w:rPr>
        <w:t xml:space="preserve">erican Behavioral Scientist. </w:t>
      </w:r>
      <w:r w:rsidR="00DE513C">
        <w:fldChar w:fldCharType="begin"/>
      </w:r>
      <w:r w:rsidR="00DE513C">
        <w:instrText xml:space="preserve"> HYPERLINK "https://doi.org/10.1177/00027642231174330"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https://doi.org/10.1177/00027642231174330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 </w:t>
      </w:r>
    </w:p>
    <w:p w14:paraId="3AEB68ED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van Mulukom, V., Pummerer, L., Alper, S., Bai, H., Čavojová, V., Farias, J.E., Kay, C.S., Lazarević, L.B., Lobato, E.J., Marinthe, G., Pavela Banai, I., Šrol, J., &amp; Žeželj, I.L. (2020). Antecedents and consequences of COVID-19 conspiracy beliefs: A systematic review. </w:t>
      </w:r>
      <w:r w:rsidRPr="00FC698A">
        <w:rPr>
          <w:i/>
          <w:sz w:val="22"/>
          <w:lang w:val="sr-Cyrl-CS"/>
        </w:rPr>
        <w:t>Social Science &amp; Medi</w:t>
      </w:r>
      <w:r w:rsidRPr="00FC698A">
        <w:rPr>
          <w:sz w:val="22"/>
          <w:lang w:val="sr-Cyrl-CS"/>
        </w:rPr>
        <w:t xml:space="preserve">cine (1982), 301, 114912 - 114912. </w:t>
      </w:r>
      <w:r w:rsidR="00DE513C">
        <w:fldChar w:fldCharType="begin"/>
      </w:r>
      <w:r w:rsidR="00DE513C">
        <w:instrText xml:space="preserve"> HYPERLINK "https://doi.org/10.1016/j.socscimed.2022.114912"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https://doi.org/10.1016/j.socscimed.2022.114912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 </w:t>
      </w:r>
    </w:p>
    <w:p w14:paraId="74252D0D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Li, H. (2023). I belong, therefore I am: The role of economic culture in compliance with COVID-19 preventive measures. </w:t>
      </w:r>
      <w:r w:rsidRPr="00FC698A">
        <w:rPr>
          <w:i/>
          <w:sz w:val="22"/>
          <w:lang w:val="sr-Cyrl-CS"/>
        </w:rPr>
        <w:t>International Journal of Intercultural Rela</w:t>
      </w:r>
      <w:r w:rsidRPr="00FC698A">
        <w:rPr>
          <w:sz w:val="22"/>
          <w:lang w:val="sr-Cyrl-CS"/>
        </w:rPr>
        <w:t xml:space="preserve">tions. </w:t>
      </w:r>
      <w:r w:rsidR="00DE513C">
        <w:fldChar w:fldCharType="begin"/>
      </w:r>
      <w:r w:rsidR="00DE513C">
        <w:instrText xml:space="preserve"> HYPERLINK "https://doi.org/10.1016/j.ijintrel.2023.10185</w:instrText>
      </w:r>
      <w:r w:rsidR="00DE513C">
        <w:instrText xml:space="preserve">6"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https://doi.org/10.1016/j.ijintrel.2023.101856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 </w:t>
      </w:r>
    </w:p>
    <w:p w14:paraId="513E4D93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>Bruder, M., &amp; Kunert, L. (2020). The conspiracy hoax? Testing key hypotheses about the correlates of generic beliefs in conspiracy theories during the COVID</w:t>
      </w:r>
      <w:r w:rsidRPr="00FC698A">
        <w:rPr>
          <w:rFonts w:ascii="Cambria Math" w:hAnsi="Cambria Math" w:cs="Cambria Math"/>
          <w:sz w:val="22"/>
          <w:lang w:val="sr-Cyrl-CS"/>
        </w:rPr>
        <w:t>‐</w:t>
      </w:r>
      <w:r w:rsidRPr="00FC698A">
        <w:rPr>
          <w:sz w:val="22"/>
          <w:lang w:val="sr-Cyrl-CS"/>
        </w:rPr>
        <w:t xml:space="preserve">19 pandemic. </w:t>
      </w:r>
      <w:r w:rsidRPr="00FC698A">
        <w:rPr>
          <w:i/>
          <w:sz w:val="22"/>
          <w:lang w:val="sr-Cyrl-CS"/>
        </w:rPr>
        <w:t>International Journal of Psychology, 57</w:t>
      </w:r>
      <w:r w:rsidRPr="00FC698A">
        <w:rPr>
          <w:sz w:val="22"/>
          <w:lang w:val="sr-Cyrl-CS"/>
        </w:rPr>
        <w:t xml:space="preserve">, 43 - 48. </w:t>
      </w:r>
      <w:r w:rsidR="00DE513C">
        <w:fldChar w:fldCharType="begin"/>
      </w:r>
      <w:r w:rsidR="00DE513C">
        <w:instrText xml:space="preserve"> HYPERLINK "https://doi.org/10.1002/ijop.12769"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https://doi.org/10.1002/ijop.12769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 </w:t>
      </w:r>
    </w:p>
    <w:p w14:paraId="5E32D1FF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Sobol, M., Zajenkowski, M., &amp; Jankowski, K.S. (2022). Religious Fundamentalism, Delusions, and Conspiracy Beliefs Related to the COVID-19 Pandemic. </w:t>
      </w:r>
      <w:r w:rsidRPr="00FC698A">
        <w:rPr>
          <w:i/>
          <w:sz w:val="22"/>
          <w:lang w:val="sr-Cyrl-CS"/>
        </w:rPr>
        <w:t>International Journal of Environmental Research and Public Health, 19</w:t>
      </w:r>
      <w:r w:rsidRPr="00FC698A">
        <w:rPr>
          <w:sz w:val="22"/>
          <w:lang w:val="sr-Cyrl-CS"/>
        </w:rPr>
        <w:t xml:space="preserve">. </w:t>
      </w:r>
      <w:r w:rsidR="00DE513C">
        <w:fldChar w:fldCharType="begin"/>
      </w:r>
      <w:r w:rsidR="00DE513C">
        <w:instrText xml:space="preserve"> HYPERLINK "https://doi.org/10.3390</w:instrText>
      </w:r>
      <w:r w:rsidR="00DE513C">
        <w:instrText xml:space="preserve">/ijerph19159597"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https://doi.org/10.3390/ijerph19159597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5EAF1C6B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Alfasi, Y. (2023). Conspiracy beliefs explain why intolerance of uncertainty, personal control, and political uncontrollability predict willingness to get vaccinated against COVID-19. </w:t>
      </w:r>
      <w:r w:rsidRPr="00FC698A">
        <w:rPr>
          <w:i/>
          <w:sz w:val="22"/>
          <w:lang w:val="sr-Cyrl-CS"/>
        </w:rPr>
        <w:t>The Journal of social psychology, 1-14</w:t>
      </w:r>
      <w:r w:rsidRPr="00FC698A">
        <w:rPr>
          <w:sz w:val="22"/>
          <w:lang w:val="sr-Cyrl-CS"/>
        </w:rPr>
        <w:t xml:space="preserve"> . </w:t>
      </w:r>
      <w:r w:rsidR="00DE513C">
        <w:fldChar w:fldCharType="begin"/>
      </w:r>
      <w:r w:rsidR="00DE513C">
        <w:instrText xml:space="preserve"> HYPERLINK "https://doi.org/10.1080/00224545.2023.2286592"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https://doi.org/10.1080/00224545.2023.2286592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7EE22D94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Khalaf, M.A., &amp; Shehata, A.M. (2023). Trust in information sources as a moderator of the impact of COVID-19 anxiety and exposure to information on conspiracy thinking and misinformation beliefs: a multilevel study. </w:t>
      </w:r>
      <w:r w:rsidRPr="00FC698A">
        <w:rPr>
          <w:i/>
          <w:sz w:val="22"/>
          <w:lang w:val="sr-Cyrl-CS"/>
        </w:rPr>
        <w:t>BMC Psychology, 11</w:t>
      </w:r>
      <w:r w:rsidRPr="00FC698A">
        <w:rPr>
          <w:sz w:val="22"/>
          <w:lang w:val="sr-Cyrl-CS"/>
        </w:rPr>
        <w:t xml:space="preserve">. </w:t>
      </w:r>
      <w:r w:rsidR="00DE513C">
        <w:fldChar w:fldCharType="begin"/>
      </w:r>
      <w:r w:rsidR="00DE513C">
        <w:instrText xml:space="preserve"> HYPERLINK "https://doi.org/10.1186/s40359-023-01425-7"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https://doi.org/10.1186/s40359-023-01425-7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45FB7882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>Farkhari, F., Schlipphak, B., &amp; Back, M.D. (2022). Individual</w:t>
      </w:r>
      <w:r w:rsidRPr="00FC698A">
        <w:rPr>
          <w:rFonts w:ascii="Cambria Math" w:hAnsi="Cambria Math" w:cs="Cambria Math"/>
          <w:sz w:val="22"/>
          <w:lang w:val="sr-Cyrl-CS"/>
        </w:rPr>
        <w:t>‐</w:t>
      </w:r>
      <w:r w:rsidRPr="00FC698A">
        <w:rPr>
          <w:sz w:val="22"/>
          <w:lang w:val="sr-Cyrl-CS"/>
        </w:rPr>
        <w:t xml:space="preserve">Level Predictors of Conspiracy Mentality in Germany and Poland. Politics and Governance. https://doi.org/10.17645/pag.v10i4.5865 </w:t>
      </w:r>
    </w:p>
    <w:p w14:paraId="5B4AE2E0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Magarini, F.M., Pinelli, M., Sinisi, A., Ferrari, S., De Fazio, G.L., &amp; Galeazzi, G.M. (2021). Irrational Beliefs about COVID-19: </w:t>
      </w:r>
      <w:r w:rsidRPr="00FC698A">
        <w:rPr>
          <w:i/>
          <w:sz w:val="22"/>
          <w:lang w:val="sr-Cyrl-CS"/>
        </w:rPr>
        <w:t>A Scoping Review. International Journal of Environmental Research</w:t>
      </w:r>
      <w:r w:rsidRPr="00FC698A">
        <w:rPr>
          <w:sz w:val="22"/>
          <w:lang w:val="sr-Cyrl-CS"/>
        </w:rPr>
        <w:t xml:space="preserve"> and Public Health, 18. </w:t>
      </w:r>
      <w:r w:rsidR="00DE513C">
        <w:fldChar w:fldCharType="begin"/>
      </w:r>
      <w:r w:rsidR="00DE513C">
        <w:instrText xml:space="preserve"> HYPERLINK "https://doi.org/10.3390/ijerph18199839"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https://doi.org/10.3390/ijerph18199839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62EE886F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Nera, K., Mora, Y.L., Klein, P., Roblain, A., Van Oost, P., Terache, J., &amp; Klein, O. (2022). Looking for Ties with Secret Agendas During the Pandemic: Conspiracy Mentality is Associated with Reduced Trust in Political, Medical, and Scientific Institutions – but Not in Medical Personnel. </w:t>
      </w:r>
      <w:r w:rsidRPr="00FC698A">
        <w:rPr>
          <w:i/>
          <w:sz w:val="22"/>
          <w:lang w:val="sr-Cyrl-CS"/>
        </w:rPr>
        <w:t>Psychologica Belgica, 62</w:t>
      </w:r>
      <w:r w:rsidRPr="00FC698A">
        <w:rPr>
          <w:sz w:val="22"/>
          <w:lang w:val="sr-Cyrl-CS"/>
        </w:rPr>
        <w:t xml:space="preserve">, 193 - 207. </w:t>
      </w:r>
      <w:r w:rsidR="00DE513C">
        <w:fldChar w:fldCharType="begin"/>
      </w:r>
      <w:r w:rsidR="00DE513C">
        <w:instrText xml:space="preserve"> HYPERLINK "https://doi.org/10.5334/pb.1086"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https://doi.org/10.5334/pb.1086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73F4FB17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Pilch, I., Turska-Kawa, A., Wardawy, P., Olszanecka-Marmola, A., &amp; Smołkowska-Jędo, W. (2023). Contemporary trends in psychological research on conspiracy beliefs. A systematic review. </w:t>
      </w:r>
      <w:r w:rsidRPr="00FC698A">
        <w:rPr>
          <w:i/>
          <w:sz w:val="22"/>
          <w:lang w:val="sr-Cyrl-CS"/>
        </w:rPr>
        <w:t>Frontiers in Psychology, 1</w:t>
      </w:r>
      <w:r w:rsidRPr="00FC698A">
        <w:rPr>
          <w:sz w:val="22"/>
          <w:lang w:val="sr-Cyrl-CS"/>
        </w:rPr>
        <w:t xml:space="preserve">4. </w:t>
      </w:r>
      <w:r w:rsidR="00DE513C">
        <w:fldChar w:fldCharType="begin"/>
      </w:r>
      <w:r w:rsidR="00DE513C">
        <w:instrText xml:space="preserve"> HYPERLINK "https://doi.org/10.3389/fpsyg.2023.1075779"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https://doi.org/10.3389/fpsyg.2023.1075779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1851895C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lastRenderedPageBreak/>
        <w:t xml:space="preserve">Hoffmann, A.O., Plotkina, D., Roger, P., &amp; D’Hondt, C. (2022). Superstitious beliefs, locus of control, and feeling at risk in the face of Covid-19. </w:t>
      </w:r>
      <w:r w:rsidRPr="00FC698A">
        <w:rPr>
          <w:i/>
          <w:sz w:val="22"/>
          <w:lang w:val="sr-Cyrl-CS"/>
        </w:rPr>
        <w:t>Personality and Individual Differences, 196</w:t>
      </w:r>
      <w:r w:rsidRPr="00FC698A">
        <w:rPr>
          <w:sz w:val="22"/>
          <w:lang w:val="sr-Cyrl-CS"/>
        </w:rPr>
        <w:t xml:space="preserve">, 111718 - 111718. </w:t>
      </w:r>
      <w:r w:rsidR="00DE513C">
        <w:fldChar w:fldCharType="begin"/>
      </w:r>
      <w:r w:rsidR="00DE513C">
        <w:instrText xml:space="preserve"> HYPERLINK "https://doi.org/10.1016/j.paid.2022.111718"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https://doi.org/10.1016/j.paid.2022.111718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FC698A">
        <w:rPr>
          <w:sz w:val="22"/>
          <w:lang w:val="sr-Cyrl-CS"/>
        </w:rPr>
        <w:t xml:space="preserve"> </w:t>
      </w:r>
    </w:p>
    <w:p w14:paraId="0B0F4666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Reizer, A., Munk, Y., &amp; Katz Frankfurter, L. (2021). Laughing all the way to the lockdown: On humor, optimism, and well-being during COVID-19. </w:t>
      </w:r>
      <w:r w:rsidRPr="00FC698A">
        <w:rPr>
          <w:i/>
          <w:sz w:val="22"/>
          <w:lang w:val="sr-Cyrl-CS"/>
        </w:rPr>
        <w:t>Personality and Individual Differences, 18</w:t>
      </w:r>
      <w:r w:rsidRPr="00FC698A">
        <w:rPr>
          <w:sz w:val="22"/>
          <w:lang w:val="sr-Cyrl-CS"/>
        </w:rPr>
        <w:t xml:space="preserve">4, 111164 - 111164. </w:t>
      </w:r>
      <w:r w:rsidR="00DE513C">
        <w:fldChar w:fldCharType="begin"/>
      </w:r>
      <w:r w:rsidR="00DE513C">
        <w:instrText xml:space="preserve"> HYPERLINK "https://doi.org/10.1016/j.paid.2021.1111</w:instrText>
      </w:r>
      <w:r w:rsidR="00DE513C">
        <w:instrText xml:space="preserve">64"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https://doi.org/10.1016/j.paid.2021.111164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</w:p>
    <w:p w14:paraId="640C5E77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>----------------</w:t>
      </w:r>
    </w:p>
    <w:p w14:paraId="4990E9E6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(2) </w:t>
      </w:r>
      <w:r w:rsidRPr="001B7D31">
        <w:rPr>
          <w:sz w:val="22"/>
          <w:u w:val="single"/>
          <w:lang w:val="sr-Cyrl-CS"/>
        </w:rPr>
        <w:t>Миличевич, Н.</w:t>
      </w:r>
      <w:r w:rsidRPr="00FC698A">
        <w:rPr>
          <w:sz w:val="22"/>
          <w:lang w:val="sr-Cyrl-CS"/>
        </w:rPr>
        <w:t xml:space="preserve"> М., Миленович, М. Б., &amp; Маркович, Д. (2016). Война и психотравма: размышления о психиатрических потерях в войнах ХХ столетия. Научный результат. Социальные и гуманитарные исследования, 2(1 (7)), 40-45. Рад је 11 пута цитиран. Неки од значајних цитата:</w:t>
      </w:r>
    </w:p>
    <w:p w14:paraId="576A0142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Разумов, И. А. (2022). Человек на войне в рассказах ГФ Лавкрафта: безумие героя, самоубийство цивилизации. Филологические науки. </w:t>
      </w:r>
      <w:r w:rsidRPr="001B7D31">
        <w:rPr>
          <w:i/>
          <w:sz w:val="22"/>
          <w:lang w:val="sr-Cyrl-CS"/>
        </w:rPr>
        <w:t>Вопросы теории и практики, 15</w:t>
      </w:r>
      <w:r w:rsidRPr="00FC698A">
        <w:rPr>
          <w:sz w:val="22"/>
          <w:lang w:val="sr-Cyrl-CS"/>
        </w:rPr>
        <w:t>(2), 357-362.</w:t>
      </w:r>
    </w:p>
    <w:p w14:paraId="18BF1F9D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Василенко, В. А. (2023). Медико-психологические аспекты психических расстройств во время великой отечественной войны. </w:t>
      </w:r>
      <w:r w:rsidRPr="001B7D31">
        <w:rPr>
          <w:i/>
          <w:sz w:val="22"/>
          <w:lang w:val="sr-Cyrl-CS"/>
        </w:rPr>
        <w:t>ББК 58.9 я431</w:t>
      </w:r>
      <w:r w:rsidRPr="00FC698A">
        <w:rPr>
          <w:sz w:val="22"/>
          <w:lang w:val="sr-Cyrl-CS"/>
        </w:rPr>
        <w:t xml:space="preserve"> В 63.</w:t>
      </w:r>
    </w:p>
    <w:p w14:paraId="772C8D51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Тананакина, Т. П., Макарова, И. И., Базалеева, Н. И., &amp; Иванова, Н. А. (2017). Проявления посттравматического стрессового состояния у жителей г. Луганска зрелого и пожилого возраста. </w:t>
      </w:r>
      <w:r w:rsidRPr="001B7D31">
        <w:rPr>
          <w:i/>
          <w:sz w:val="22"/>
          <w:lang w:val="sr-Cyrl-CS"/>
        </w:rPr>
        <w:t>Верхневолжский медицинский журнал, 16(1)</w:t>
      </w:r>
      <w:r w:rsidRPr="00FC698A">
        <w:rPr>
          <w:sz w:val="22"/>
          <w:lang w:val="sr-Cyrl-CS"/>
        </w:rPr>
        <w:t>, 19-24.</w:t>
      </w:r>
    </w:p>
    <w:p w14:paraId="033660FA" w14:textId="77777777" w:rsidR="00FC698A" w:rsidRP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Царёв, С. А., &amp; Царёва, И. С. Оценка распространенности и структуры психических расстройств военнослужащих во время великой отечественной войны 1941–1945 гг. и локальных военных конфликтах. </w:t>
      </w:r>
      <w:r w:rsidRPr="001B7D31">
        <w:rPr>
          <w:i/>
          <w:sz w:val="22"/>
          <w:lang w:val="sr-Cyrl-CS"/>
        </w:rPr>
        <w:t>ББК: 51 5г</w:t>
      </w:r>
      <w:r w:rsidRPr="00FC698A">
        <w:rPr>
          <w:sz w:val="22"/>
          <w:lang w:val="sr-Cyrl-CS"/>
        </w:rPr>
        <w:t xml:space="preserve"> </w:t>
      </w:r>
    </w:p>
    <w:p w14:paraId="583316BC" w14:textId="77777777" w:rsidR="00FC698A" w:rsidRDefault="00FC698A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C698A">
        <w:rPr>
          <w:sz w:val="22"/>
          <w:lang w:val="sr-Cyrl-CS"/>
        </w:rPr>
        <w:t xml:space="preserve">Корнев, В. В., &amp; Пальцев, А. И. (2020). Психологическая подготовка воина. </w:t>
      </w:r>
      <w:r w:rsidRPr="001B7D31">
        <w:rPr>
          <w:i/>
          <w:sz w:val="22"/>
          <w:lang w:val="sr-Cyrl-CS"/>
        </w:rPr>
        <w:t>Гуманитарные проблемы военного дела, (3)</w:t>
      </w:r>
      <w:r w:rsidRPr="00FC698A">
        <w:rPr>
          <w:sz w:val="22"/>
          <w:lang w:val="sr-Cyrl-CS"/>
        </w:rPr>
        <w:t>, 143-153.</w:t>
      </w:r>
    </w:p>
    <w:p w14:paraId="3AFC01D1" w14:textId="77777777" w:rsidR="00B236EB" w:rsidRPr="00FC698A" w:rsidRDefault="00B236EB" w:rsidP="00FC698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0DE7F6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E7EB2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22CA490B" w14:textId="77777777" w:rsidR="00990B1C" w:rsidRPr="00E23D14" w:rsidRDefault="00990B1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560EE82" w14:textId="77777777" w:rsidR="00C329B6" w:rsidRDefault="00126B60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C329B6" w:rsidRPr="00C329B6">
        <w:rPr>
          <w:sz w:val="22"/>
          <w:lang w:val="sr-Cyrl-CS"/>
        </w:rPr>
        <w:t>Најмање 4 бода за рад у часопису са листа SSCI или SSCIe, SCI или SCIe, ERIH, HEINONLINE, ECOLIBRI и EconLit или у часопису категорије М24:</w:t>
      </w:r>
    </w:p>
    <w:p w14:paraId="32AABDF4" w14:textId="77777777" w:rsidR="00990B1C" w:rsidRDefault="00990B1C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B46137A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Marković, S., &amp; Milićević, N. (2017). Slikar i njegov dvojnik u stvaralaštvu Katarine Radojlović. </w:t>
      </w:r>
      <w:r w:rsidRPr="00C329B6">
        <w:rPr>
          <w:i/>
          <w:sz w:val="22"/>
          <w:lang w:val="sr-Cyrl-CS"/>
        </w:rPr>
        <w:t>Poznanskie Studia Slawistyczne</w:t>
      </w:r>
      <w:r w:rsidRPr="00C329B6">
        <w:rPr>
          <w:sz w:val="22"/>
          <w:lang w:val="sr-Cyrl-CS"/>
        </w:rPr>
        <w:t xml:space="preserve">. Instytut Filologii Słowiańskiej Uniwersytetu, No. 13/2017, pp. 231-248, issn: 2084-3011, </w:t>
      </w:r>
      <w:r w:rsidR="00DE513C">
        <w:fldChar w:fldCharType="begin"/>
      </w:r>
      <w:r w:rsidR="00DE513C">
        <w:instrText xml:space="preserve"> HYPERLINK "https://doi.org/10.14746/pss.2017.13.14"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https://doi.org/10.14746/pss.2017.13.14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C329B6">
        <w:rPr>
          <w:sz w:val="22"/>
          <w:lang w:val="sr-Cyrl-CS"/>
        </w:rPr>
        <w:t xml:space="preserve"> , Poznan, Jan, 2017. (часопис је на  ERICH + листи – еквивалентно  M23 – према Правилнику о категоризацији и рангирању научних часописа „Сл.Гласник РС, бр.159/2020, члан 14. ст.2)</w:t>
      </w:r>
      <w:r>
        <w:rPr>
          <w:sz w:val="22"/>
          <w:lang w:val="sr-Cyrl-CS"/>
        </w:rPr>
        <w:t xml:space="preserve">. </w:t>
      </w:r>
      <w:r w:rsidRPr="00C329B6">
        <w:rPr>
          <w:sz w:val="22"/>
          <w:lang w:val="sr-Cyrl-CS"/>
        </w:rPr>
        <w:t xml:space="preserve"> </w:t>
      </w:r>
      <w:r w:rsidR="00DE513C">
        <w:fldChar w:fldCharType="begin"/>
      </w:r>
      <w:r w:rsidR="00DE513C">
        <w:instrText xml:space="preserve"> HYPERLINK "http://demo.paragraf.rs/demo/combined/Old/t/t2021_01/SG_159</w:instrText>
      </w:r>
      <w:r w:rsidR="00DE513C">
        <w:instrText xml:space="preserve">_2020_031.htm"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http://demo.paragraf.rs/demo/combined/Old/t/t2021_01/SG_159_2020_031.htm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. </w:t>
      </w:r>
      <w:r w:rsidRPr="00C329B6">
        <w:rPr>
          <w:sz w:val="22"/>
          <w:lang w:val="sr-Cyrl-CS"/>
        </w:rPr>
        <w:t>M23/ERIH+ lista</w:t>
      </w:r>
      <w:r w:rsidR="00990B1C">
        <w:rPr>
          <w:sz w:val="22"/>
          <w:lang w:val="sr-Cyrl-CS"/>
        </w:rPr>
        <w:t xml:space="preserve"> (4 бода) </w:t>
      </w:r>
    </w:p>
    <w:p w14:paraId="2A66275B" w14:textId="77777777" w:rsid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>Најмање 20 бодова за радове у категоријама: M11, М12, М13</w:t>
      </w:r>
      <w:r>
        <w:rPr>
          <w:sz w:val="22"/>
          <w:lang w:val="sr-Cyrl-CS"/>
        </w:rPr>
        <w:t xml:space="preserve">, М14, М21, М22, М23, М24, М31, </w:t>
      </w:r>
      <w:r w:rsidRPr="00C329B6">
        <w:rPr>
          <w:sz w:val="22"/>
          <w:lang w:val="sr-Cyrl-CS"/>
        </w:rPr>
        <w:t xml:space="preserve">М32, М33, М34 и М51 (радови у категоријама: М31; М32; М33 и М34 доносе највише 20% потребних бодова): </w:t>
      </w:r>
    </w:p>
    <w:p w14:paraId="2C00A773" w14:textId="77777777" w:rsidR="00990B1C" w:rsidRPr="00C329B6" w:rsidRDefault="00990B1C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3024B501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Jovančević, A., and Milićević , N. (2020). Optimism-pessimism, conspiracy theories and general  trust as factors contributing to COVID-19 related behavior – A cross-cultural study. </w:t>
      </w:r>
      <w:r w:rsidRPr="00C329B6">
        <w:rPr>
          <w:i/>
          <w:sz w:val="22"/>
          <w:lang w:val="sr-Cyrl-CS"/>
        </w:rPr>
        <w:t>Personality and Individual Differences. 167,</w:t>
      </w:r>
      <w:r w:rsidRPr="00C329B6">
        <w:rPr>
          <w:sz w:val="22"/>
          <w:lang w:val="sr-Cyrl-CS"/>
        </w:rPr>
        <w:t xml:space="preserve"> 110216, </w:t>
      </w:r>
      <w:hyperlink r:id="rId15" w:history="1">
        <w:r w:rsidRPr="00234491">
          <w:rPr>
            <w:rStyle w:val="Hyperlink"/>
            <w:sz w:val="22"/>
            <w:lang w:val="sr-Cyrl-CS"/>
          </w:rPr>
          <w:t>https://doi.org/10.1016/j.paid.2020.110216</w:t>
        </w:r>
      </w:hyperlink>
      <w:r>
        <w:rPr>
          <w:sz w:val="22"/>
          <w:lang w:val="sr-Cyrl-CS"/>
        </w:rPr>
        <w:t xml:space="preserve"> (</w:t>
      </w:r>
      <w:r w:rsidRPr="00C329B6">
        <w:rPr>
          <w:sz w:val="22"/>
          <w:lang w:val="sr-Cyrl-CS"/>
        </w:rPr>
        <w:t>M22</w:t>
      </w:r>
      <w:r>
        <w:rPr>
          <w:sz w:val="22"/>
          <w:lang w:val="sr-Cyrl-CS"/>
        </w:rPr>
        <w:t>) SCI /WoS/ (5 бодова)</w:t>
      </w:r>
    </w:p>
    <w:p w14:paraId="0B40B31F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>Milicevic,N. &amp; Jovancevic, A. (2019). Perception of Paintings Based on the Amount of Information in the Light of Martindale'S Theory. Ceskoslovenska psychologie 2019 63 (6):664-675. ISSN 0009-062X</w:t>
      </w:r>
      <w:r>
        <w:rPr>
          <w:sz w:val="22"/>
          <w:lang w:val="sr-Cyrl-CS"/>
        </w:rPr>
        <w:t xml:space="preserve"> </w:t>
      </w:r>
      <w:hyperlink r:id="rId16" w:history="1">
        <w:r w:rsidRPr="00234491">
          <w:rPr>
            <w:rStyle w:val="Hyperlink"/>
            <w:sz w:val="22"/>
            <w:lang w:val="sr-Cyrl-CS"/>
          </w:rPr>
          <w:t>https://www.proquest.com/openview/b0a1ea31bc9a52cf72ecb4cc97b61dbe/1?pq-origsite=gscholar&amp;cbl=28548</w:t>
        </w:r>
      </w:hyperlink>
      <w:r>
        <w:rPr>
          <w:sz w:val="22"/>
          <w:lang w:val="sr-Cyrl-CS"/>
        </w:rPr>
        <w:t xml:space="preserve">  (</w:t>
      </w:r>
      <w:r w:rsidRPr="00C329B6">
        <w:rPr>
          <w:sz w:val="22"/>
          <w:lang w:val="sr-Cyrl-CS"/>
        </w:rPr>
        <w:t>М 23</w:t>
      </w:r>
      <w:r>
        <w:rPr>
          <w:sz w:val="22"/>
          <w:lang w:val="sr-Cyrl-CS"/>
        </w:rPr>
        <w:t xml:space="preserve">). </w:t>
      </w:r>
      <w:r w:rsidRPr="00C329B6">
        <w:rPr>
          <w:sz w:val="22"/>
          <w:lang w:val="sr-Cyrl-CS"/>
        </w:rPr>
        <w:t>SCI /WoS/</w:t>
      </w:r>
      <w:r>
        <w:rPr>
          <w:sz w:val="22"/>
          <w:lang w:val="sr-Cyrl-CS"/>
        </w:rPr>
        <w:t xml:space="preserve"> (4 бода). </w:t>
      </w:r>
    </w:p>
    <w:p w14:paraId="4C2451E0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lastRenderedPageBreak/>
        <w:t xml:space="preserve">Nikolić, M, &amp; Milićević, N. (2022). Cynism, pessimism and homophobia as predictors of negative attitudes towards people with HIV/AIDS. Зборник радова Филозофског факултета у Приштини. Vol 51, No 3. (3-18) Collection of papers of the faculty of philosophy  LII (3)2022. Kosovska Mitrovica: Faculty of Philosophy(318-328) https://doi.org/10.5937/zrffp52-36994     /М-23 - 4 </w:t>
      </w:r>
      <w:r w:rsidR="00990B1C">
        <w:rPr>
          <w:sz w:val="22"/>
          <w:lang w:val="sr-Cyrl-CS"/>
        </w:rPr>
        <w:t>бода</w:t>
      </w:r>
      <w:r w:rsidRPr="00C329B6">
        <w:rPr>
          <w:sz w:val="22"/>
          <w:lang w:val="sr-Cyrl-CS"/>
        </w:rPr>
        <w:t xml:space="preserve">/ (часопис је на ЕРИХ + листи - еквив. М23). Правилник „Сл.Гласник РС“, бр.159/2020, члан 14. ст.2 </w:t>
      </w:r>
      <w:r>
        <w:rPr>
          <w:sz w:val="22"/>
          <w:lang w:val="sr-Cyrl-CS"/>
        </w:rPr>
        <w:t xml:space="preserve"> </w:t>
      </w:r>
      <w:r w:rsidRPr="00C329B6">
        <w:rPr>
          <w:sz w:val="22"/>
          <w:lang w:val="sr-Cyrl-CS"/>
        </w:rPr>
        <w:t>М51/ERIH+ lista</w:t>
      </w:r>
      <w:r>
        <w:rPr>
          <w:sz w:val="22"/>
          <w:lang w:val="sr-Cyrl-CS"/>
        </w:rPr>
        <w:t xml:space="preserve">  (</w:t>
      </w:r>
      <w:r w:rsidRPr="00C329B6">
        <w:rPr>
          <w:sz w:val="22"/>
          <w:lang w:val="sr-Cyrl-CS"/>
        </w:rPr>
        <w:t>3</w:t>
      </w:r>
      <w:r>
        <w:rPr>
          <w:sz w:val="22"/>
          <w:lang w:val="sr-Cyrl-CS"/>
        </w:rPr>
        <w:t xml:space="preserve"> бода)</w:t>
      </w:r>
    </w:p>
    <w:p w14:paraId="2865DF42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Milenović, M., Milićević, N., and Dimitrijević M. (2021). Sleep quality and life satisfaction of railway employes  [Квалитет спавања и задовољство животом запослених на железници]. Зборник радова Филозофског факултета у Приштини. Vol 51, No 3. (3-18)  </w:t>
      </w:r>
      <w:r w:rsidR="00DE513C">
        <w:fldChar w:fldCharType="begin"/>
      </w:r>
      <w:r w:rsidR="00DE513C">
        <w:instrText xml:space="preserve"> HYPERLINK "https://doi.org/10.5937/ZRFFP51-31311"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https://doi.org/10.5937/ZRFFP51-31311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C329B6">
        <w:rPr>
          <w:sz w:val="22"/>
          <w:lang w:val="sr-Cyrl-CS"/>
        </w:rPr>
        <w:t xml:space="preserve">    /М-23</w:t>
      </w:r>
      <w:r>
        <w:rPr>
          <w:sz w:val="22"/>
          <w:lang w:val="sr-Cyrl-CS"/>
        </w:rPr>
        <w:t>/</w:t>
      </w:r>
      <w:r w:rsidRPr="00C329B6">
        <w:rPr>
          <w:sz w:val="22"/>
          <w:lang w:val="sr-Cyrl-CS"/>
        </w:rPr>
        <w:t xml:space="preserve"> - 4 </w:t>
      </w:r>
      <w:r>
        <w:rPr>
          <w:sz w:val="22"/>
          <w:lang w:val="sr-Cyrl-CS"/>
        </w:rPr>
        <w:t>бода</w:t>
      </w:r>
      <w:r w:rsidRPr="00C329B6">
        <w:rPr>
          <w:sz w:val="22"/>
          <w:lang w:val="sr-Cyrl-CS"/>
        </w:rPr>
        <w:t>/</w:t>
      </w:r>
      <w:r>
        <w:rPr>
          <w:sz w:val="22"/>
          <w:lang w:val="sr-Cyrl-CS"/>
        </w:rPr>
        <w:t xml:space="preserve"> </w:t>
      </w:r>
      <w:r w:rsidRPr="00C329B6">
        <w:rPr>
          <w:sz w:val="22"/>
          <w:lang w:val="sr-Cyrl-CS"/>
        </w:rPr>
        <w:t>(ЕРИХ + лист</w:t>
      </w:r>
      <w:r>
        <w:rPr>
          <w:sz w:val="22"/>
          <w:lang w:val="sr-Cyrl-CS"/>
        </w:rPr>
        <w:t>а</w:t>
      </w:r>
      <w:r w:rsidRPr="00C329B6">
        <w:rPr>
          <w:sz w:val="22"/>
          <w:lang w:val="sr-Cyrl-CS"/>
        </w:rPr>
        <w:t xml:space="preserve"> - еквив. М23). Правилник „Сл.Гласник РС“, бр.159/2020, члан 14. ст.2   /М-23</w:t>
      </w:r>
      <w:r>
        <w:rPr>
          <w:sz w:val="22"/>
          <w:lang w:val="sr-Cyrl-CS"/>
        </w:rPr>
        <w:t>/М24</w:t>
      </w:r>
      <w:r w:rsidRPr="00C329B6">
        <w:rPr>
          <w:sz w:val="22"/>
          <w:lang w:val="sr-Cyrl-CS"/>
        </w:rPr>
        <w:t xml:space="preserve"> - 4 </w:t>
      </w:r>
      <w:r w:rsidR="00990B1C">
        <w:rPr>
          <w:sz w:val="22"/>
          <w:lang w:val="sr-Cyrl-CS"/>
        </w:rPr>
        <w:t>бода</w:t>
      </w:r>
      <w:r w:rsidRPr="00C329B6">
        <w:rPr>
          <w:sz w:val="22"/>
          <w:lang w:val="sr-Cyrl-CS"/>
        </w:rPr>
        <w:t>/</w:t>
      </w:r>
    </w:p>
    <w:p w14:paraId="6732BB7E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Милићевић, Н., Комленић, М. и Јованчевић, А. (2020). Стандардизација, адаптација и примена Плучиковог теста (ПИЕ-ЈРС) у војној популацији – доприноси Петра Костића. Зборник радова Филозофског факултета у Приштини (часопис), No 1/50, str. 209-227. https://doi.org/10.5937/ZRFFP50-25307    /М-23 - 4 </w:t>
      </w:r>
      <w:r w:rsidR="00990B1C">
        <w:rPr>
          <w:sz w:val="22"/>
          <w:lang w:val="sr-Cyrl-CS"/>
        </w:rPr>
        <w:t>бода</w:t>
      </w:r>
      <w:r w:rsidRPr="00C329B6">
        <w:rPr>
          <w:sz w:val="22"/>
          <w:lang w:val="sr-Cyrl-CS"/>
        </w:rPr>
        <w:t>/</w:t>
      </w:r>
      <w:r>
        <w:rPr>
          <w:sz w:val="22"/>
          <w:lang w:val="sr-Cyrl-CS"/>
        </w:rPr>
        <w:t xml:space="preserve"> </w:t>
      </w:r>
      <w:r w:rsidRPr="00C329B6">
        <w:rPr>
          <w:sz w:val="22"/>
          <w:lang w:val="sr-Cyrl-CS"/>
        </w:rPr>
        <w:t xml:space="preserve">(časopis je na ERIH + listi - ekviv. M23). Правилник „Сл.Гласник РС, бр.159/2020, члан 14. ст.2 </w:t>
      </w:r>
      <w:r>
        <w:rPr>
          <w:sz w:val="22"/>
          <w:lang w:val="sr-Cyrl-CS"/>
        </w:rPr>
        <w:t xml:space="preserve"> </w:t>
      </w:r>
      <w:r w:rsidRPr="00C329B6">
        <w:rPr>
          <w:sz w:val="22"/>
          <w:lang w:val="sr-Cyrl-CS"/>
        </w:rPr>
        <w:t>М51/ERIH+ lista</w:t>
      </w:r>
      <w:r>
        <w:rPr>
          <w:sz w:val="22"/>
          <w:lang w:val="sr-Cyrl-CS"/>
        </w:rPr>
        <w:t xml:space="preserve">  (3 </w:t>
      </w:r>
      <w:r w:rsidR="00990B1C">
        <w:rPr>
          <w:sz w:val="22"/>
          <w:lang w:val="sr-Cyrl-CS"/>
        </w:rPr>
        <w:t>бода</w:t>
      </w:r>
      <w:r>
        <w:rPr>
          <w:sz w:val="22"/>
          <w:lang w:val="sr-Cyrl-CS"/>
        </w:rPr>
        <w:t xml:space="preserve">) </w:t>
      </w:r>
    </w:p>
    <w:p w14:paraId="204FCCC8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Милићевић, Н., Пејић, Б., и Комленић, М. (2016). Улога креативности и иновативности у савременом образовању. Зборник радова Филозофског факултета у Приштини (часопис), бр. 46-2, стр. 63-81.   </w:t>
      </w:r>
      <w:r w:rsidR="00DE513C">
        <w:fldChar w:fldCharType="begin"/>
      </w:r>
      <w:r w:rsidR="00DE513C">
        <w:instrText xml:space="preserve"> HYPERLINK "https://doi.org/10.5937/ZRFFP46-11772" </w:instrText>
      </w:r>
      <w:r w:rsidR="00DE513C">
        <w:fldChar w:fldCharType="separate"/>
      </w:r>
      <w:r w:rsidRPr="00234491">
        <w:rPr>
          <w:rStyle w:val="Hyperlink"/>
          <w:sz w:val="22"/>
          <w:lang w:val="sr-Cyrl-CS"/>
        </w:rPr>
        <w:t>https://doi.org/10.5937/ZRFFP46-11772</w:t>
      </w:r>
      <w:r w:rsidR="00DE513C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C329B6">
        <w:rPr>
          <w:sz w:val="22"/>
          <w:lang w:val="sr-Cyrl-CS"/>
        </w:rPr>
        <w:t xml:space="preserve">.  ISSN 0354-3293;  eISSN 2217-8082   </w:t>
      </w:r>
    </w:p>
    <w:p w14:paraId="306FDFBC" w14:textId="77777777" w:rsidR="00C329B6" w:rsidRPr="00C329B6" w:rsidRDefault="00990B1C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(</w:t>
      </w:r>
      <w:r w:rsidR="00C329B6" w:rsidRPr="00C329B6">
        <w:rPr>
          <w:sz w:val="22"/>
          <w:lang w:val="sr-Cyrl-CS"/>
        </w:rPr>
        <w:t>М51</w:t>
      </w:r>
      <w:r>
        <w:rPr>
          <w:sz w:val="22"/>
          <w:lang w:val="sr-Cyrl-CS"/>
        </w:rPr>
        <w:t xml:space="preserve">)  </w:t>
      </w:r>
      <w:r w:rsidR="00C329B6">
        <w:rPr>
          <w:sz w:val="22"/>
          <w:lang w:val="sr-Cyrl-CS"/>
        </w:rPr>
        <w:t xml:space="preserve">(3 </w:t>
      </w:r>
      <w:r>
        <w:rPr>
          <w:sz w:val="22"/>
          <w:lang w:val="sr-Cyrl-CS"/>
        </w:rPr>
        <w:t>бода</w:t>
      </w:r>
      <w:r w:rsidR="00C329B6">
        <w:rPr>
          <w:sz w:val="22"/>
          <w:lang w:val="sr-Cyrl-CS"/>
        </w:rPr>
        <w:t>)</w:t>
      </w:r>
    </w:p>
    <w:p w14:paraId="4EE70949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>Milićević, N. i Marković, S. (2016). Uloga kafana u životu i stvaralaštvu umetnika 19. veka u Francuskoj. Časopis Kultura, Tematski broj, 151 - Kafana to sjajno treće mesto (Uredio i priremio D. B. Đorđević), str. 48-69. Beograd, Srbija: Zavod za proučavanje kulturnog razvitka.</w:t>
      </w:r>
    </w:p>
    <w:p w14:paraId="105C1522" w14:textId="77777777" w:rsidR="00990B1C" w:rsidRPr="00C329B6" w:rsidRDefault="00C329B6" w:rsidP="00990B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 </w:t>
      </w:r>
      <w:hyperlink r:id="rId17" w:history="1">
        <w:r w:rsidR="00990B1C" w:rsidRPr="00234491">
          <w:rPr>
            <w:rStyle w:val="Hyperlink"/>
            <w:sz w:val="22"/>
            <w:lang w:val="sr-Cyrl-CS"/>
          </w:rPr>
          <w:t>https://doi.org/10.5937/kultura1651048M</w:t>
        </w:r>
      </w:hyperlink>
      <w:r w:rsidR="00990B1C">
        <w:rPr>
          <w:sz w:val="22"/>
          <w:lang w:val="sr-Cyrl-CS"/>
        </w:rPr>
        <w:t xml:space="preserve">  </w:t>
      </w:r>
      <w:r w:rsidRPr="00C329B6">
        <w:rPr>
          <w:sz w:val="22"/>
          <w:lang w:val="sr-Cyrl-CS"/>
        </w:rPr>
        <w:t>М51</w:t>
      </w:r>
      <w:r w:rsidR="00990B1C">
        <w:rPr>
          <w:sz w:val="22"/>
          <w:lang w:val="sr-Cyrl-CS"/>
        </w:rPr>
        <w:t xml:space="preserve"> (3 бода)</w:t>
      </w:r>
    </w:p>
    <w:p w14:paraId="37A36423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>Stankov, M., Milićević, N, &amp; Jovančević, (2020). Effect of Music on Subjective Experience of Dance Performances Тhe first international conference: Psychology and Music – Interdisciplinary Encounters,2019. PROCEEDINGS Editors Blanka Bogunović and Sanela Nikolić Faculty of Music, University of Arts in Belgrade. pp150-154. ISBN 978-86-81340-20-2</w:t>
      </w:r>
      <w:r w:rsidRPr="00C329B6">
        <w:rPr>
          <w:sz w:val="22"/>
          <w:lang w:val="sr-Cyrl-CS"/>
        </w:rPr>
        <w:tab/>
        <w:t>M33</w:t>
      </w:r>
      <w:r w:rsidR="00990B1C">
        <w:rPr>
          <w:sz w:val="22"/>
          <w:lang w:val="sr-Cyrl-CS"/>
        </w:rPr>
        <w:t xml:space="preserve">  (</w:t>
      </w:r>
      <w:r w:rsidRPr="00C329B6">
        <w:rPr>
          <w:sz w:val="22"/>
          <w:lang w:val="sr-Cyrl-CS"/>
        </w:rPr>
        <w:t>1</w:t>
      </w:r>
      <w:r w:rsidR="00990B1C">
        <w:rPr>
          <w:sz w:val="22"/>
          <w:lang w:val="sr-Cyrl-CS"/>
        </w:rPr>
        <w:t xml:space="preserve"> бод) .</w:t>
      </w:r>
    </w:p>
    <w:p w14:paraId="124561B1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Milenović, M. i Milićević, N. Nasilјe i evrointegracije (2016) U: D. Mastilović (Ur.) Međunarodni tematski zbornik radova sa naučnog skupa: Nauka i evrointegracije, knjiga 10, tom 1 (str.319-327). Pale: Filozofski fakultet Univerziteta u Istočnom Sarajevu.  </w:t>
      </w:r>
      <w:r w:rsidR="00DE513C">
        <w:fldChar w:fldCharType="begin"/>
      </w:r>
      <w:r w:rsidR="00DE513C">
        <w:instrText xml:space="preserve"> HYPERLINK "ht</w:instrText>
      </w:r>
      <w:r w:rsidR="00DE513C">
        <w:instrText xml:space="preserve">tps://doi.org//ZRNETOM11510319M" </w:instrText>
      </w:r>
      <w:r w:rsidR="00DE513C">
        <w:fldChar w:fldCharType="separate"/>
      </w:r>
      <w:r w:rsidR="00990B1C" w:rsidRPr="00234491">
        <w:rPr>
          <w:rStyle w:val="Hyperlink"/>
          <w:sz w:val="22"/>
          <w:lang w:val="sr-Cyrl-CS"/>
        </w:rPr>
        <w:t>https://doi.org//ZRNETOM11510319M</w:t>
      </w:r>
      <w:r w:rsidR="00DE513C">
        <w:rPr>
          <w:rStyle w:val="Hyperlink"/>
          <w:sz w:val="22"/>
          <w:lang w:val="sr-Cyrl-CS"/>
        </w:rPr>
        <w:fldChar w:fldCharType="end"/>
      </w:r>
      <w:r w:rsidR="00990B1C">
        <w:rPr>
          <w:sz w:val="22"/>
          <w:lang w:val="sr-Cyrl-CS"/>
        </w:rPr>
        <w:t xml:space="preserve">  </w:t>
      </w:r>
      <w:r w:rsidR="00990B1C" w:rsidRPr="00C329B6">
        <w:rPr>
          <w:sz w:val="22"/>
          <w:lang w:val="sr-Cyrl-CS"/>
        </w:rPr>
        <w:t>M33</w:t>
      </w:r>
      <w:r w:rsidR="00990B1C">
        <w:rPr>
          <w:sz w:val="22"/>
          <w:lang w:val="sr-Cyrl-CS"/>
        </w:rPr>
        <w:t xml:space="preserve">  (</w:t>
      </w:r>
      <w:r w:rsidR="00990B1C" w:rsidRPr="00C329B6">
        <w:rPr>
          <w:sz w:val="22"/>
          <w:lang w:val="sr-Cyrl-CS"/>
        </w:rPr>
        <w:t>1</w:t>
      </w:r>
      <w:r w:rsidR="00990B1C">
        <w:rPr>
          <w:sz w:val="22"/>
          <w:lang w:val="sr-Cyrl-CS"/>
        </w:rPr>
        <w:t xml:space="preserve"> бод) .</w:t>
      </w:r>
    </w:p>
    <w:p w14:paraId="0AC18803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Milićević, N. (2015). Faktori kreativnog postignuća na studijama psihologije. U: V. Vujović (Ur.) Međunarodni tematski zbornik: Nauka i sloboda, knjiga 9, tom 2/2, Filozofske i prirodno matematičke nauke (str. 983-990). Pale: Filozofski fakultet Univerziteta u Istočnom Sarajevu. ISBN 978-99938-47-68-7. </w:t>
      </w:r>
      <w:r w:rsidR="00DE513C">
        <w:fldChar w:fldCharType="begin"/>
      </w:r>
      <w:r w:rsidR="00DE513C">
        <w:instrText xml:space="preserve"> HYPERLINK "https://doi.org/10.7251/ZRNSFFP0915983M" </w:instrText>
      </w:r>
      <w:r w:rsidR="00DE513C">
        <w:fldChar w:fldCharType="separate"/>
      </w:r>
      <w:r w:rsidR="00990B1C" w:rsidRPr="00234491">
        <w:rPr>
          <w:rStyle w:val="Hyperlink"/>
          <w:sz w:val="22"/>
          <w:lang w:val="sr-Cyrl-CS"/>
        </w:rPr>
        <w:t>https://doi.org/10.7251/ZRNSFFP0915983M</w:t>
      </w:r>
      <w:r w:rsidR="00DE513C">
        <w:rPr>
          <w:rStyle w:val="Hyperlink"/>
          <w:sz w:val="22"/>
          <w:lang w:val="sr-Cyrl-CS"/>
        </w:rPr>
        <w:fldChar w:fldCharType="end"/>
      </w:r>
      <w:r w:rsidR="00990B1C">
        <w:rPr>
          <w:sz w:val="22"/>
          <w:lang w:val="sr-Cyrl-CS"/>
        </w:rPr>
        <w:t xml:space="preserve"> </w:t>
      </w:r>
      <w:r w:rsidRPr="00C329B6">
        <w:rPr>
          <w:sz w:val="22"/>
          <w:lang w:val="sr-Cyrl-CS"/>
        </w:rPr>
        <w:t xml:space="preserve"> </w:t>
      </w:r>
      <w:hyperlink r:id="rId18" w:history="1">
        <w:r w:rsidR="00990B1C" w:rsidRPr="00234491">
          <w:rPr>
            <w:rStyle w:val="Hyperlink"/>
            <w:sz w:val="22"/>
            <w:lang w:val="sr-Cyrl-CS"/>
          </w:rPr>
          <w:t>http://www.ffuis.edu.ba/media/publikacije/radovi/2015/06/15/zbornik_9__2-2.pdf</w:t>
        </w:r>
      </w:hyperlink>
      <w:r w:rsidR="00990B1C">
        <w:rPr>
          <w:sz w:val="22"/>
          <w:lang w:val="sr-Cyrl-CS"/>
        </w:rPr>
        <w:t xml:space="preserve">    </w:t>
      </w:r>
      <w:r w:rsidRPr="00C329B6">
        <w:rPr>
          <w:sz w:val="22"/>
          <w:lang w:val="sr-Cyrl-CS"/>
        </w:rPr>
        <w:t>M33</w:t>
      </w:r>
      <w:r w:rsidRPr="00C329B6">
        <w:rPr>
          <w:sz w:val="22"/>
          <w:lang w:val="sr-Cyrl-CS"/>
        </w:rPr>
        <w:tab/>
        <w:t>1</w:t>
      </w:r>
    </w:p>
    <w:p w14:paraId="3D8BA438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Milićević, N. i Komlenić, M. (2015). Stavovi studenata psihologije prema starijim osobama i kvalitet odnosa prema starijim u porodici. U M. Krstić, D. Ranđelović i J. Minić (Ur.) Međunarodni tematski zbornik - Starenje i kvalitet života: Tranzicija i evrointegracije (str. 138-152). Kosovska Mitrovica: Filozofski fakultet Univerziteta u Prištini.  ISBN 978-86-6349-053-6   </w:t>
      </w:r>
      <w:r w:rsidR="00DE513C">
        <w:fldChar w:fldCharType="begin"/>
      </w:r>
      <w:r w:rsidR="00DE513C">
        <w:instrText xml:space="preserve"> HYPERLINK "http://fifa.pr.ac.rs" </w:instrText>
      </w:r>
      <w:r w:rsidR="00DE513C">
        <w:fldChar w:fldCharType="separate"/>
      </w:r>
      <w:r w:rsidR="00990B1C" w:rsidRPr="00234491">
        <w:rPr>
          <w:rStyle w:val="Hyperlink"/>
          <w:sz w:val="22"/>
          <w:lang w:val="sr-Cyrl-CS"/>
        </w:rPr>
        <w:t>http://fifa.pr.ac.rs</w:t>
      </w:r>
      <w:r w:rsidR="00DE513C">
        <w:rPr>
          <w:rStyle w:val="Hyperlink"/>
          <w:sz w:val="22"/>
          <w:lang w:val="sr-Cyrl-CS"/>
        </w:rPr>
        <w:fldChar w:fldCharType="end"/>
      </w:r>
      <w:r w:rsidR="00990B1C">
        <w:rPr>
          <w:sz w:val="22"/>
          <w:lang w:val="sr-Cyrl-CS"/>
        </w:rPr>
        <w:t xml:space="preserve"> </w:t>
      </w:r>
    </w:p>
    <w:p w14:paraId="3127DCF9" w14:textId="77777777" w:rsidR="00C329B6" w:rsidRPr="00C329B6" w:rsidRDefault="00C329B6" w:rsidP="00990B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right"/>
        <w:rPr>
          <w:sz w:val="22"/>
          <w:lang w:val="sr-Cyrl-CS"/>
        </w:rPr>
      </w:pPr>
      <w:r w:rsidRPr="00C329B6">
        <w:rPr>
          <w:sz w:val="22"/>
          <w:lang w:val="sr-Cyrl-CS"/>
        </w:rPr>
        <w:t>M33</w:t>
      </w:r>
      <w:r w:rsidRPr="00C329B6">
        <w:rPr>
          <w:sz w:val="22"/>
          <w:lang w:val="sr-Cyrl-CS"/>
        </w:rPr>
        <w:tab/>
        <w:t>1</w:t>
      </w:r>
    </w:p>
    <w:p w14:paraId="6155141F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Mitrovic, M., Hadzi Pesic, M., Stojanovic, D. &amp; Milicevic, N. (2014). Personality Traits and Global Self-esteem of Alcohol Addicts. (Article) In M. Chraif, C., &amp; V. M. Anitei (Ed.). Procedia - Social and Behavioral Sciences, Volume 127, Psychology and the Realities of Contemporary World – 4th Edition – PSIWORLD 2013. (pp. 255-259). Elsevier book. ISSN  1877-0428  </w:t>
      </w:r>
      <w:r w:rsidR="00DE513C">
        <w:fldChar w:fldCharType="begin"/>
      </w:r>
      <w:r w:rsidR="00DE513C">
        <w:instrText xml:space="preserve"> HYPERLINK "https://doi.org/10.1016/j.sbspro.2014.03.251" </w:instrText>
      </w:r>
      <w:r w:rsidR="00DE513C">
        <w:fldChar w:fldCharType="separate"/>
      </w:r>
      <w:r w:rsidR="00990B1C" w:rsidRPr="00234491">
        <w:rPr>
          <w:rStyle w:val="Hyperlink"/>
          <w:sz w:val="22"/>
          <w:lang w:val="sr-Cyrl-CS"/>
        </w:rPr>
        <w:t>https://doi.org/10.1016/j.sbspro.2014.03.251</w:t>
      </w:r>
      <w:r w:rsidR="00DE513C">
        <w:rPr>
          <w:rStyle w:val="Hyperlink"/>
          <w:sz w:val="22"/>
          <w:lang w:val="sr-Cyrl-CS"/>
        </w:rPr>
        <w:fldChar w:fldCharType="end"/>
      </w:r>
      <w:r w:rsidR="00990B1C">
        <w:rPr>
          <w:sz w:val="22"/>
          <w:lang w:val="sr-Cyrl-CS"/>
        </w:rPr>
        <w:t xml:space="preserve">  </w:t>
      </w:r>
      <w:r w:rsidRPr="00C329B6">
        <w:rPr>
          <w:sz w:val="22"/>
          <w:lang w:val="sr-Cyrl-CS"/>
        </w:rPr>
        <w:t>M33/ref u WоS</w:t>
      </w:r>
      <w:r w:rsidR="00990B1C">
        <w:rPr>
          <w:sz w:val="22"/>
          <w:lang w:val="sr-Cyrl-CS"/>
        </w:rPr>
        <w:t xml:space="preserve">         </w:t>
      </w:r>
      <w:r w:rsidR="00990B1C" w:rsidRPr="00C329B6">
        <w:rPr>
          <w:sz w:val="22"/>
          <w:lang w:val="sr-Cyrl-CS"/>
        </w:rPr>
        <w:t>M33</w:t>
      </w:r>
      <w:r w:rsidR="00990B1C">
        <w:rPr>
          <w:sz w:val="22"/>
          <w:lang w:val="sr-Cyrl-CS"/>
        </w:rPr>
        <w:t xml:space="preserve">  (</w:t>
      </w:r>
      <w:r w:rsidR="00990B1C" w:rsidRPr="00C329B6">
        <w:rPr>
          <w:sz w:val="22"/>
          <w:lang w:val="sr-Cyrl-CS"/>
        </w:rPr>
        <w:t>1</w:t>
      </w:r>
      <w:r w:rsidR="00990B1C">
        <w:rPr>
          <w:sz w:val="22"/>
          <w:lang w:val="sr-Cyrl-CS"/>
        </w:rPr>
        <w:t xml:space="preserve"> бод)</w:t>
      </w:r>
    </w:p>
    <w:p w14:paraId="17F1D709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Milicevic, N, Djordjevic, N. &amp; Skorc, B. (2016). Changes in Van Gogh’s painting in light of the Evolutionary Theory [Abstract]. 24th Biennial Congress of The International Association of Empirical Aesthetics (IAEA). August 29 - September 1, 2016, University of Vienna, Austria. Proceedings, p. 55. </w:t>
      </w:r>
    </w:p>
    <w:p w14:paraId="33D32BB8" w14:textId="77777777" w:rsidR="00C329B6" w:rsidRPr="00C329B6" w:rsidRDefault="00DE513C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hyperlink r:id="rId19" w:history="1">
        <w:r w:rsidR="00990B1C" w:rsidRPr="00234491">
          <w:rPr>
            <w:rStyle w:val="Hyperlink"/>
            <w:sz w:val="22"/>
            <w:lang w:val="sr-Cyrl-CS"/>
          </w:rPr>
          <w:t>http://www.science-of-aesthetics.org/data/proceedings/IAEACongressProceedings2016.pdf</w:t>
        </w:r>
      </w:hyperlink>
      <w:r w:rsidR="00990B1C">
        <w:rPr>
          <w:sz w:val="22"/>
          <w:lang w:val="sr-Cyrl-CS"/>
        </w:rPr>
        <w:t xml:space="preserve"> </w:t>
      </w:r>
    </w:p>
    <w:p w14:paraId="4740F534" w14:textId="77777777" w:rsidR="00C329B6" w:rsidRPr="00C329B6" w:rsidRDefault="00C329B6" w:rsidP="00990B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right"/>
        <w:rPr>
          <w:sz w:val="22"/>
          <w:lang w:val="sr-Cyrl-CS"/>
        </w:rPr>
      </w:pPr>
      <w:r w:rsidRPr="00C329B6">
        <w:rPr>
          <w:sz w:val="22"/>
          <w:lang w:val="sr-Cyrl-CS"/>
        </w:rPr>
        <w:t>M34</w:t>
      </w:r>
      <w:r w:rsidRPr="00C329B6">
        <w:rPr>
          <w:sz w:val="22"/>
          <w:lang w:val="sr-Cyrl-CS"/>
        </w:rPr>
        <w:tab/>
        <w:t>0,5</w:t>
      </w:r>
    </w:p>
    <w:p w14:paraId="220BB10C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>Djordjevic, N., Milicevic, N, &amp; Pejic, B. (2016). Aesthetic experience of changes in Van Gogh’s painting technique [Abstract]. 24th Biennial Congress of The International Association of Empirical Aesthetics (IAEA) August 29 - September 1, 2016 University of Vienna, Austria. Proceedings, p. 20.</w:t>
      </w:r>
      <w:r w:rsidR="00990B1C">
        <w:rPr>
          <w:sz w:val="22"/>
          <w:lang w:val="sr-Cyrl-CS"/>
        </w:rPr>
        <w:t xml:space="preserve">  </w:t>
      </w:r>
      <w:r w:rsidR="00DE513C">
        <w:fldChar w:fldCharType="begin"/>
      </w:r>
      <w:r w:rsidR="00DE513C">
        <w:instrText xml:space="preserve"> HYPERLINK "http://www.science-of-aesthetics.org/data/proceedings/IAEACongressProceedings2016.pdf" </w:instrText>
      </w:r>
      <w:r w:rsidR="00DE513C">
        <w:fldChar w:fldCharType="separate"/>
      </w:r>
      <w:r w:rsidR="00990B1C" w:rsidRPr="00234491">
        <w:rPr>
          <w:rStyle w:val="Hyperlink"/>
          <w:sz w:val="22"/>
          <w:lang w:val="sr-Cyrl-CS"/>
        </w:rPr>
        <w:t>http://www.science-of-aesthetics.org/data/proceedings/IAEACongressProceedings2016.pdf</w:t>
      </w:r>
      <w:r w:rsidR="00DE513C">
        <w:rPr>
          <w:rStyle w:val="Hyperlink"/>
          <w:sz w:val="22"/>
          <w:lang w:val="sr-Cyrl-CS"/>
        </w:rPr>
        <w:fldChar w:fldCharType="end"/>
      </w:r>
      <w:r w:rsidR="00990B1C">
        <w:rPr>
          <w:sz w:val="22"/>
          <w:lang w:val="sr-Cyrl-CS"/>
        </w:rPr>
        <w:t xml:space="preserve"> </w:t>
      </w:r>
    </w:p>
    <w:p w14:paraId="3593D514" w14:textId="77777777" w:rsidR="00C329B6" w:rsidRPr="00C329B6" w:rsidRDefault="00C329B6" w:rsidP="00990B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right"/>
        <w:rPr>
          <w:sz w:val="22"/>
          <w:lang w:val="sr-Cyrl-CS"/>
        </w:rPr>
      </w:pPr>
      <w:r w:rsidRPr="00C329B6">
        <w:rPr>
          <w:sz w:val="22"/>
          <w:lang w:val="sr-Cyrl-CS"/>
        </w:rPr>
        <w:t>M34</w:t>
      </w:r>
      <w:r w:rsidRPr="00C329B6">
        <w:rPr>
          <w:sz w:val="22"/>
          <w:lang w:val="sr-Cyrl-CS"/>
        </w:rPr>
        <w:tab/>
        <w:t>0,5</w:t>
      </w:r>
    </w:p>
    <w:p w14:paraId="03623131" w14:textId="77777777" w:rsidR="00C329B6" w:rsidRPr="00C329B6" w:rsidRDefault="00C329B6" w:rsidP="00C329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329B6">
        <w:rPr>
          <w:sz w:val="22"/>
          <w:lang w:val="sr-Cyrl-CS"/>
        </w:rPr>
        <w:t xml:space="preserve">Skorc, B., Pejic, B. &amp; Milicevic, N. (2016). Components of art reception in students of visual arts [Abstract]. 24th Biennial Congress of The International Association of Empirical Aesthetics (IAEA). August 29-September 1, 2016 University of Vienna, Austria. Proceedings, 78. </w:t>
      </w:r>
    </w:p>
    <w:p w14:paraId="6905DEDE" w14:textId="77777777" w:rsidR="00C329B6" w:rsidRDefault="00DE513C" w:rsidP="00990B1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hyperlink r:id="rId20" w:history="1">
        <w:r w:rsidR="00990B1C" w:rsidRPr="00234491">
          <w:rPr>
            <w:rStyle w:val="Hyperlink"/>
            <w:sz w:val="22"/>
            <w:lang w:val="sr-Cyrl-CS"/>
          </w:rPr>
          <w:t>http://www.science-of-aesthetics.org/data/proceedings/IAEACongressProceedings2016.pdf</w:t>
        </w:r>
      </w:hyperlink>
      <w:r w:rsidR="00990B1C">
        <w:rPr>
          <w:sz w:val="22"/>
          <w:lang w:val="sr-Cyrl-CS"/>
        </w:rPr>
        <w:t xml:space="preserve">   </w:t>
      </w:r>
      <w:r w:rsidR="00C329B6" w:rsidRPr="00C329B6">
        <w:rPr>
          <w:sz w:val="22"/>
          <w:lang w:val="sr-Cyrl-CS"/>
        </w:rPr>
        <w:t>М34</w:t>
      </w:r>
      <w:r w:rsidR="00C329B6" w:rsidRPr="00C329B6">
        <w:rPr>
          <w:sz w:val="22"/>
          <w:lang w:val="sr-Cyrl-CS"/>
        </w:rPr>
        <w:tab/>
        <w:t>0,5</w:t>
      </w:r>
    </w:p>
    <w:p w14:paraId="44452E00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336"/>
        <w:gridCol w:w="1914"/>
        <w:gridCol w:w="2218"/>
        <w:gridCol w:w="3239"/>
      </w:tblGrid>
      <w:tr w:rsidR="00126B60" w:rsidRPr="00990B1C" w14:paraId="6D23E4C5" w14:textId="77777777" w:rsidTr="001B7D3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2D027ED5" w14:textId="77777777" w:rsidR="00126B60" w:rsidRDefault="00126B60" w:rsidP="001B7D31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53C87A22" w14:textId="77777777" w:rsidR="00126B60" w:rsidRDefault="00126B60" w:rsidP="001B7D31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4D025280" w14:textId="77777777" w:rsidR="00126B60" w:rsidRPr="00990B1C" w:rsidRDefault="00126B60" w:rsidP="00990B1C">
            <w:pPr>
              <w:keepNext/>
              <w:keepLines/>
              <w:tabs>
                <w:tab w:val="left" w:pos="3285"/>
              </w:tabs>
              <w:rPr>
                <w:u w:val="single"/>
                <w:lang w:val="sr-Cyrl-CS"/>
              </w:rPr>
            </w:pPr>
            <w:r w:rsidRPr="00990B1C">
              <w:rPr>
                <w:color w:val="000000"/>
                <w:sz w:val="22"/>
                <w:szCs w:val="22"/>
                <w:u w:val="single"/>
                <w:lang w:val="sr-Cyrl-CS"/>
              </w:rPr>
              <w:t xml:space="preserve">број </w:t>
            </w:r>
            <w:r w:rsidR="00990B1C" w:rsidRPr="00990B1C">
              <w:rPr>
                <w:u w:val="single"/>
              </w:rPr>
              <w:t xml:space="preserve"> НСВ </w:t>
            </w:r>
            <w:proofErr w:type="spellStart"/>
            <w:r w:rsidR="00990B1C" w:rsidRPr="00990B1C">
              <w:rPr>
                <w:u w:val="single"/>
              </w:rPr>
              <w:t>бр</w:t>
            </w:r>
            <w:proofErr w:type="spellEnd"/>
            <w:r w:rsidR="00990B1C" w:rsidRPr="00990B1C">
              <w:rPr>
                <w:u w:val="single"/>
              </w:rPr>
              <w:t xml:space="preserve">. 8/18-01-006/24-008 </w:t>
            </w:r>
            <w:proofErr w:type="gramStart"/>
            <w:r w:rsidRPr="00990B1C">
              <w:rPr>
                <w:color w:val="000000"/>
                <w:sz w:val="22"/>
                <w:szCs w:val="22"/>
                <w:u w:val="single"/>
                <w:lang w:val="sr-Cyrl-CS"/>
              </w:rPr>
              <w:t xml:space="preserve">од </w:t>
            </w:r>
            <w:r w:rsidR="00990B1C" w:rsidRPr="00990B1C">
              <w:rPr>
                <w:color w:val="000000"/>
                <w:sz w:val="22"/>
                <w:szCs w:val="22"/>
                <w:u w:val="single"/>
                <w:lang w:val="sr-Cyrl-CS"/>
              </w:rPr>
              <w:t xml:space="preserve"> 02</w:t>
            </w:r>
            <w:proofErr w:type="gramEnd"/>
            <w:r w:rsidR="00990B1C" w:rsidRPr="00990B1C">
              <w:rPr>
                <w:color w:val="000000"/>
                <w:sz w:val="22"/>
                <w:szCs w:val="22"/>
                <w:u w:val="single"/>
                <w:lang w:val="sr-Cyrl-CS"/>
              </w:rPr>
              <w:t>. 07.2024. године</w:t>
            </w:r>
            <w:r w:rsidRPr="00990B1C">
              <w:rPr>
                <w:color w:val="000000"/>
                <w:sz w:val="22"/>
                <w:szCs w:val="22"/>
                <w:u w:val="single"/>
                <w:lang w:val="sr-Cyrl-CS"/>
              </w:rPr>
              <w:t>.</w:t>
            </w:r>
          </w:p>
        </w:tc>
      </w:tr>
      <w:tr w:rsidR="00126B60" w:rsidRPr="00F25B52" w14:paraId="5663DE88" w14:textId="77777777" w:rsidTr="001B7D3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113E612F" w14:textId="77777777" w:rsidR="00126B60" w:rsidRPr="00990B1C" w:rsidRDefault="00126B60" w:rsidP="001B7D3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2122FD80" w14:textId="77777777" w:rsidR="00126B60" w:rsidRPr="00F25B52" w:rsidRDefault="00126B60" w:rsidP="001B7D31">
            <w:pPr>
              <w:keepNext/>
              <w:keepLines/>
              <w:tabs>
                <w:tab w:val="left" w:pos="3285"/>
              </w:tabs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5886E2F9" w14:textId="77777777" w:rsidTr="00B236EB">
        <w:tc>
          <w:tcPr>
            <w:tcW w:w="386" w:type="dxa"/>
            <w:noWrap/>
          </w:tcPr>
          <w:p w14:paraId="505CE8BD" w14:textId="77777777" w:rsidR="00126B60" w:rsidRPr="00F25B52" w:rsidRDefault="00126B60" w:rsidP="001B7D31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2336" w:type="dxa"/>
            <w:noWrap/>
          </w:tcPr>
          <w:p w14:paraId="175972A1" w14:textId="77777777" w:rsidR="00126B60" w:rsidRPr="00F25B52" w:rsidRDefault="00126B60" w:rsidP="001B7D31">
            <w:pPr>
              <w:keepNext/>
              <w:keepLines/>
              <w:tabs>
                <w:tab w:val="left" w:pos="3285"/>
              </w:tabs>
              <w:jc w:val="center"/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1914" w:type="dxa"/>
            <w:noWrap/>
          </w:tcPr>
          <w:p w14:paraId="5D8F4767" w14:textId="77777777" w:rsidR="00126B60" w:rsidRPr="00F25B52" w:rsidRDefault="00126B60" w:rsidP="001B7D31">
            <w:pPr>
              <w:keepNext/>
              <w:keepLines/>
              <w:tabs>
                <w:tab w:val="left" w:pos="3285"/>
              </w:tabs>
              <w:jc w:val="center"/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14:paraId="5CB32E1B" w14:textId="77777777" w:rsidR="00126B60" w:rsidRPr="00F25B52" w:rsidRDefault="00126B60" w:rsidP="001B7D31">
            <w:pPr>
              <w:keepNext/>
              <w:keepLines/>
              <w:tabs>
                <w:tab w:val="left" w:pos="3285"/>
              </w:tabs>
              <w:jc w:val="center"/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60FCAD07" w14:textId="77777777" w:rsidR="00126B60" w:rsidRPr="00F25B52" w:rsidRDefault="00126B60" w:rsidP="001B7D31">
            <w:pPr>
              <w:keepNext/>
              <w:keepLines/>
              <w:tabs>
                <w:tab w:val="left" w:pos="3285"/>
              </w:tabs>
              <w:jc w:val="center"/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B236EB" w14:paraId="31E5E22F" w14:textId="77777777" w:rsidTr="00B236EB">
        <w:tc>
          <w:tcPr>
            <w:tcW w:w="386" w:type="dxa"/>
            <w:noWrap/>
            <w:vAlign w:val="center"/>
          </w:tcPr>
          <w:p w14:paraId="49BE46D8" w14:textId="77777777" w:rsidR="00126B60" w:rsidRPr="00B236EB" w:rsidRDefault="00126B60" w:rsidP="00B236EB">
            <w:pPr>
              <w:keepNext/>
              <w:keepLines/>
              <w:tabs>
                <w:tab w:val="left" w:pos="3285"/>
              </w:tabs>
            </w:pPr>
            <w:r w:rsidRPr="00B236EB">
              <w:rPr>
                <w:sz w:val="22"/>
                <w:szCs w:val="22"/>
              </w:rPr>
              <w:t>1)</w:t>
            </w:r>
          </w:p>
        </w:tc>
        <w:tc>
          <w:tcPr>
            <w:tcW w:w="2336" w:type="dxa"/>
            <w:noWrap/>
            <w:vAlign w:val="center"/>
          </w:tcPr>
          <w:p w14:paraId="23B0A4E3" w14:textId="77777777" w:rsidR="00126B60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r w:rsidRPr="00B236EB">
              <w:rPr>
                <w:lang w:val="sr-Cyrl-CS"/>
              </w:rPr>
              <w:t>др Бојана Шкорц</w:t>
            </w:r>
          </w:p>
        </w:tc>
        <w:tc>
          <w:tcPr>
            <w:tcW w:w="1914" w:type="dxa"/>
            <w:noWrap/>
            <w:vAlign w:val="center"/>
          </w:tcPr>
          <w:p w14:paraId="4AB258D4" w14:textId="77777777" w:rsidR="00126B60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редовни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професор</w:t>
            </w:r>
            <w:proofErr w:type="spellEnd"/>
          </w:p>
        </w:tc>
        <w:tc>
          <w:tcPr>
            <w:tcW w:w="2218" w:type="dxa"/>
            <w:noWrap/>
            <w:vAlign w:val="center"/>
          </w:tcPr>
          <w:p w14:paraId="370697FB" w14:textId="77777777" w:rsidR="00126B60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Психологија</w:t>
            </w:r>
            <w:proofErr w:type="spellEnd"/>
          </w:p>
        </w:tc>
        <w:tc>
          <w:tcPr>
            <w:tcW w:w="3239" w:type="dxa"/>
            <w:noWrap/>
            <w:vAlign w:val="center"/>
          </w:tcPr>
          <w:p w14:paraId="13013F4B" w14:textId="77777777" w:rsidR="00126B60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r w:rsidRPr="00B236EB">
              <w:rPr>
                <w:lang w:val="sr-Cyrl-CS"/>
              </w:rPr>
              <w:t>Универзитет уметности у Београду, Факултет ликовних уметности</w:t>
            </w:r>
          </w:p>
        </w:tc>
      </w:tr>
      <w:tr w:rsidR="00B236EB" w:rsidRPr="00B236EB" w14:paraId="72720E60" w14:textId="77777777" w:rsidTr="00B236EB">
        <w:tc>
          <w:tcPr>
            <w:tcW w:w="386" w:type="dxa"/>
            <w:noWrap/>
            <w:vAlign w:val="center"/>
          </w:tcPr>
          <w:p w14:paraId="5B22F8EB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r w:rsidRPr="00B236EB">
              <w:rPr>
                <w:sz w:val="22"/>
                <w:szCs w:val="22"/>
              </w:rPr>
              <w:t>2)</w:t>
            </w:r>
          </w:p>
        </w:tc>
        <w:tc>
          <w:tcPr>
            <w:tcW w:w="2336" w:type="dxa"/>
            <w:noWrap/>
            <w:vAlign w:val="center"/>
          </w:tcPr>
          <w:p w14:paraId="67B43306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r w:rsidRPr="00B236EB">
              <w:rPr>
                <w:lang w:val="sr-Cyrl-CS"/>
              </w:rPr>
              <w:t>др Драган Попадић</w:t>
            </w:r>
          </w:p>
        </w:tc>
        <w:tc>
          <w:tcPr>
            <w:tcW w:w="1914" w:type="dxa"/>
            <w:noWrap/>
            <w:vAlign w:val="center"/>
          </w:tcPr>
          <w:p w14:paraId="07165D5A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редовни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професор</w:t>
            </w:r>
            <w:proofErr w:type="spellEnd"/>
          </w:p>
        </w:tc>
        <w:tc>
          <w:tcPr>
            <w:tcW w:w="2218" w:type="dxa"/>
            <w:noWrap/>
            <w:vAlign w:val="center"/>
          </w:tcPr>
          <w:p w14:paraId="0007F5F4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Психологија</w:t>
            </w:r>
            <w:proofErr w:type="spellEnd"/>
            <w:r w:rsidRPr="00B236EB">
              <w:t xml:space="preserve">; </w:t>
            </w:r>
            <w:proofErr w:type="spellStart"/>
            <w:r w:rsidRPr="00B236EB">
              <w:t>Социјална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психологија</w:t>
            </w:r>
            <w:proofErr w:type="spellEnd"/>
          </w:p>
        </w:tc>
        <w:tc>
          <w:tcPr>
            <w:tcW w:w="3239" w:type="dxa"/>
            <w:noWrap/>
            <w:vAlign w:val="center"/>
          </w:tcPr>
          <w:p w14:paraId="4C734437" w14:textId="77777777" w:rsidR="00B236EB" w:rsidRPr="00B236EB" w:rsidRDefault="00B236EB" w:rsidP="00B236EB">
            <w:proofErr w:type="spellStart"/>
            <w:r w:rsidRPr="00B236EB">
              <w:t>Универзитет</w:t>
            </w:r>
            <w:proofErr w:type="spellEnd"/>
            <w:r w:rsidRPr="00B236EB">
              <w:t xml:space="preserve"> у </w:t>
            </w:r>
            <w:proofErr w:type="spellStart"/>
            <w:r w:rsidRPr="00B236EB">
              <w:t>Београду</w:t>
            </w:r>
            <w:proofErr w:type="spellEnd"/>
            <w:r w:rsidRPr="00B236EB">
              <w:t>,</w:t>
            </w:r>
          </w:p>
          <w:p w14:paraId="7D0CE31F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Филозофски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факултет</w:t>
            </w:r>
            <w:proofErr w:type="spellEnd"/>
            <w:r w:rsidRPr="00B236EB">
              <w:t xml:space="preserve">, </w:t>
            </w:r>
            <w:proofErr w:type="spellStart"/>
            <w:r w:rsidRPr="00B236EB">
              <w:t>Одељење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за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психологију</w:t>
            </w:r>
            <w:proofErr w:type="spellEnd"/>
          </w:p>
        </w:tc>
      </w:tr>
      <w:tr w:rsidR="00B236EB" w:rsidRPr="00B236EB" w14:paraId="19B57D1B" w14:textId="77777777" w:rsidTr="00B236EB">
        <w:tc>
          <w:tcPr>
            <w:tcW w:w="386" w:type="dxa"/>
            <w:noWrap/>
            <w:vAlign w:val="center"/>
          </w:tcPr>
          <w:p w14:paraId="1C9E6B4B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r w:rsidRPr="00B236EB">
              <w:rPr>
                <w:sz w:val="22"/>
                <w:szCs w:val="22"/>
              </w:rPr>
              <w:t>3)</w:t>
            </w:r>
          </w:p>
        </w:tc>
        <w:tc>
          <w:tcPr>
            <w:tcW w:w="2336" w:type="dxa"/>
            <w:noWrap/>
            <w:vAlign w:val="center"/>
          </w:tcPr>
          <w:p w14:paraId="0486DDD0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др</w:t>
            </w:r>
            <w:proofErr w:type="spellEnd"/>
            <w:r w:rsidRPr="00B236EB">
              <w:t xml:space="preserve"> </w:t>
            </w:r>
            <w:r w:rsidRPr="00B236EB">
              <w:rPr>
                <w:lang w:val="sr-Cyrl-CS"/>
              </w:rPr>
              <w:t>Бојана Цвејић</w:t>
            </w:r>
          </w:p>
        </w:tc>
        <w:tc>
          <w:tcPr>
            <w:tcW w:w="1914" w:type="dxa"/>
            <w:noWrap/>
            <w:vAlign w:val="center"/>
          </w:tcPr>
          <w:p w14:paraId="44F82591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редовни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професор</w:t>
            </w:r>
            <w:proofErr w:type="spellEnd"/>
          </w:p>
        </w:tc>
        <w:tc>
          <w:tcPr>
            <w:tcW w:w="2218" w:type="dxa"/>
            <w:noWrap/>
            <w:vAlign w:val="center"/>
          </w:tcPr>
          <w:p w14:paraId="7EC5FD92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Психологија</w:t>
            </w:r>
            <w:proofErr w:type="spellEnd"/>
          </w:p>
        </w:tc>
        <w:tc>
          <w:tcPr>
            <w:tcW w:w="3239" w:type="dxa"/>
            <w:noWrap/>
            <w:vAlign w:val="center"/>
          </w:tcPr>
          <w:p w14:paraId="0C9DB856" w14:textId="77777777" w:rsidR="00B236EB" w:rsidRPr="00B236EB" w:rsidRDefault="00B236EB" w:rsidP="00B236EB">
            <w:pPr>
              <w:keepNext/>
              <w:keepLines/>
              <w:tabs>
                <w:tab w:val="left" w:pos="3285"/>
              </w:tabs>
            </w:pPr>
            <w:proofErr w:type="spellStart"/>
            <w:r w:rsidRPr="00B236EB">
              <w:t>Универзитет</w:t>
            </w:r>
            <w:proofErr w:type="spellEnd"/>
            <w:r w:rsidRPr="00B236EB">
              <w:t xml:space="preserve"> у </w:t>
            </w:r>
            <w:proofErr w:type="spellStart"/>
            <w:r w:rsidRPr="00B236EB">
              <w:t>Нишу</w:t>
            </w:r>
            <w:proofErr w:type="spellEnd"/>
            <w:r w:rsidRPr="00B236EB">
              <w:t xml:space="preserve">, </w:t>
            </w:r>
            <w:proofErr w:type="spellStart"/>
            <w:r w:rsidRPr="00B236EB">
              <w:t>Филозофски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факултет</w:t>
            </w:r>
            <w:proofErr w:type="spellEnd"/>
            <w:r w:rsidRPr="00B236EB">
              <w:t xml:space="preserve">, </w:t>
            </w:r>
            <w:proofErr w:type="spellStart"/>
            <w:r w:rsidRPr="00B236EB">
              <w:t>Департман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за</w:t>
            </w:r>
            <w:proofErr w:type="spellEnd"/>
            <w:r w:rsidRPr="00B236EB">
              <w:t xml:space="preserve"> </w:t>
            </w:r>
            <w:proofErr w:type="spellStart"/>
            <w:r w:rsidRPr="00B236EB">
              <w:t>психологију</w:t>
            </w:r>
            <w:proofErr w:type="spellEnd"/>
          </w:p>
        </w:tc>
      </w:tr>
    </w:tbl>
    <w:p w14:paraId="628D41AF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601DBE59" w14:textId="77777777" w:rsidR="00126B60" w:rsidRPr="0072277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B236EB">
        <w:rPr>
          <w:sz w:val="22"/>
          <w:lang w:val="sr-Cyrl-CS"/>
        </w:rPr>
        <w:t xml:space="preserve">:        </w:t>
      </w:r>
      <w:r w:rsidR="00722775">
        <w:rPr>
          <w:sz w:val="22"/>
          <w:lang w:val="sr-Cyrl-CS"/>
        </w:rPr>
        <w:t>…………………………………………</w:t>
      </w:r>
      <w:r w:rsidR="00722775" w:rsidRPr="00722775">
        <w:rPr>
          <w:b/>
          <w:sz w:val="22"/>
          <w:lang w:val="sr-Cyrl-CS"/>
        </w:rPr>
        <w:t>1 (један)</w:t>
      </w:r>
    </w:p>
    <w:p w14:paraId="701C4C1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="0018286D">
        <w:rPr>
          <w:sz w:val="22"/>
          <w:lang w:val="sr-Cyrl-CS"/>
        </w:rPr>
        <w:t xml:space="preserve"> </w:t>
      </w:r>
      <w:r w:rsidR="0018286D" w:rsidRPr="00722775">
        <w:rPr>
          <w:b/>
          <w:sz w:val="22"/>
          <w:lang w:val="sr-Cyrl-CS"/>
        </w:rPr>
        <w:t>НЕМА</w:t>
      </w:r>
      <w:r>
        <w:rPr>
          <w:sz w:val="22"/>
          <w:lang w:val="sr-Cyrl-CS"/>
        </w:rPr>
        <w:tab/>
      </w:r>
    </w:p>
    <w:p w14:paraId="08A141C4" w14:textId="076BE05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 w:rsidR="00B236EB">
        <w:rPr>
          <w:sz w:val="22"/>
          <w:lang w:val="sr-Cyrl-CS"/>
        </w:rPr>
        <w:t xml:space="preserve">: </w:t>
      </w:r>
      <w:r w:rsidR="0018286D">
        <w:rPr>
          <w:sz w:val="22"/>
          <w:lang w:val="sr-Cyrl-CS"/>
        </w:rPr>
        <w:t xml:space="preserve"> </w:t>
      </w:r>
      <w:r w:rsidR="0018286D" w:rsidRPr="00BF466B">
        <w:rPr>
          <w:b/>
          <w:sz w:val="22"/>
          <w:lang w:val="sr-Cyrl-CS"/>
        </w:rPr>
        <w:t>1</w:t>
      </w:r>
      <w:r w:rsidR="0018286D">
        <w:rPr>
          <w:b/>
          <w:sz w:val="22"/>
          <w:lang w:val="sr-Cyrl-CS"/>
        </w:rPr>
        <w:t>6</w:t>
      </w:r>
      <w:r w:rsidR="0018286D" w:rsidRPr="00BF466B">
        <w:rPr>
          <w:b/>
          <w:sz w:val="22"/>
          <w:lang w:val="sr-Cyrl-CS"/>
        </w:rPr>
        <w:t>.</w:t>
      </w:r>
      <w:r w:rsidR="00F32BE4">
        <w:rPr>
          <w:b/>
          <w:sz w:val="22"/>
          <w:lang w:val="sr-Cyrl-CS"/>
        </w:rPr>
        <w:t xml:space="preserve"> </w:t>
      </w:r>
      <w:r w:rsidR="0018286D" w:rsidRPr="00BF466B">
        <w:rPr>
          <w:b/>
          <w:sz w:val="22"/>
          <w:lang w:val="sr-Cyrl-CS"/>
        </w:rPr>
        <w:t>септембар 2024. године</w:t>
      </w:r>
    </w:p>
    <w:p w14:paraId="2D64C376" w14:textId="77777777" w:rsidR="00126B60" w:rsidRPr="00B236E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B236EB">
        <w:rPr>
          <w:sz w:val="22"/>
          <w:lang w:val="sr-Cyrl-CS"/>
        </w:rPr>
        <w:t>...........................................</w:t>
      </w:r>
      <w:r w:rsidR="00722775" w:rsidRPr="00722775">
        <w:rPr>
          <w:b/>
          <w:sz w:val="22"/>
          <w:lang w:val="sr-Cyrl-CS"/>
        </w:rPr>
        <w:t>НЕ</w:t>
      </w:r>
    </w:p>
    <w:p w14:paraId="0DAB55BF" w14:textId="508B5981" w:rsidR="00126B60" w:rsidRPr="00B236E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  <w:r w:rsidR="00B236EB">
        <w:rPr>
          <w:sz w:val="22"/>
          <w:lang w:val="sr-Cyrl-CS"/>
        </w:rPr>
        <w:t>...................................</w:t>
      </w:r>
      <w:r w:rsidR="00BF466B" w:rsidRPr="00BF466B">
        <w:rPr>
          <w:b/>
          <w:sz w:val="22"/>
          <w:lang w:val="sr-Cyrl-CS"/>
        </w:rPr>
        <w:t>1</w:t>
      </w:r>
      <w:r w:rsidR="0018286D">
        <w:rPr>
          <w:b/>
          <w:sz w:val="22"/>
          <w:lang w:val="sr-Cyrl-CS"/>
        </w:rPr>
        <w:t>7</w:t>
      </w:r>
      <w:r w:rsidR="00BF466B" w:rsidRPr="00BF466B">
        <w:rPr>
          <w:b/>
          <w:sz w:val="22"/>
          <w:lang w:val="sr-Cyrl-CS"/>
        </w:rPr>
        <w:t>.</w:t>
      </w:r>
      <w:r w:rsidR="00F32BE4">
        <w:rPr>
          <w:b/>
          <w:sz w:val="22"/>
          <w:lang w:val="sr-Cyrl-CS"/>
        </w:rPr>
        <w:t xml:space="preserve"> </w:t>
      </w:r>
      <w:r w:rsidR="00BF466B" w:rsidRPr="00BF466B">
        <w:rPr>
          <w:b/>
          <w:sz w:val="22"/>
          <w:lang w:val="sr-Cyrl-CS"/>
        </w:rPr>
        <w:t>септембар 2024. године</w:t>
      </w:r>
    </w:p>
    <w:p w14:paraId="010525A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  <w:r w:rsidR="00B236EB">
        <w:rPr>
          <w:sz w:val="22"/>
          <w:lang w:val="sr-Cyrl-CS"/>
        </w:rPr>
        <w:t xml:space="preserve">: </w:t>
      </w:r>
    </w:p>
    <w:p w14:paraId="3D814F88" w14:textId="2E709B17" w:rsidR="00126B60" w:rsidRPr="00B30C3D" w:rsidRDefault="00B236E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На Порталу /Веб страни/  </w:t>
      </w:r>
      <w:r w:rsidR="0018286D">
        <w:rPr>
          <w:sz w:val="22"/>
          <w:lang w:val="sr-Cyrl-CS"/>
        </w:rPr>
        <w:t>Ф</w:t>
      </w:r>
      <w:r>
        <w:rPr>
          <w:sz w:val="22"/>
          <w:lang w:val="sr-Cyrl-CS"/>
        </w:rPr>
        <w:t xml:space="preserve">илозофског факултета и </w:t>
      </w:r>
      <w:r w:rsidR="00F32BE4">
        <w:rPr>
          <w:sz w:val="22"/>
          <w:lang w:val="sr-Cyrl-CS"/>
        </w:rPr>
        <w:t>огласној табли</w:t>
      </w:r>
      <w:r>
        <w:rPr>
          <w:sz w:val="22"/>
          <w:lang w:val="sr-Cyrl-CS"/>
        </w:rPr>
        <w:t xml:space="preserve">: </w:t>
      </w:r>
      <w:hyperlink r:id="rId21" w:history="1">
        <w:r w:rsidR="00F32BE4" w:rsidRPr="00B33169">
          <w:rPr>
            <w:rStyle w:val="Hyperlink"/>
            <w:sz w:val="22"/>
            <w:lang w:val="sr-Cyrl-CS"/>
          </w:rPr>
          <w:t>https://www.filfak.ni.ac.rs/izbor-u-zvanja</w:t>
        </w:r>
      </w:hyperlink>
      <w:r>
        <w:rPr>
          <w:sz w:val="22"/>
          <w:lang w:val="sr-Cyrl-CS"/>
        </w:rPr>
        <w:t xml:space="preserve"> </w:t>
      </w:r>
    </w:p>
    <w:p w14:paraId="24D4D72C" w14:textId="17879BB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</w:t>
      </w:r>
      <w:r w:rsidR="00F32BE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32BE4" w:rsidRPr="00F32BE4">
        <w:rPr>
          <w:b/>
          <w:bCs/>
          <w:sz w:val="22"/>
          <w:lang w:val="sr-Cyrl-CS"/>
        </w:rPr>
        <w:t>Није било</w:t>
      </w:r>
    </w:p>
    <w:p w14:paraId="144F6BDC" w14:textId="486CEBAF" w:rsidR="00126B60" w:rsidRPr="00B236E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  <w:r w:rsidR="00F32BE4">
        <w:rPr>
          <w:sz w:val="22"/>
          <w:lang w:val="sr-Cyrl-CS"/>
        </w:rPr>
        <w:t>:</w:t>
      </w:r>
      <w:r w:rsidR="00B236EB">
        <w:rPr>
          <w:sz w:val="22"/>
          <w:lang w:val="sr-Cyrl-CS"/>
        </w:rPr>
        <w:t xml:space="preserve"> </w:t>
      </w:r>
      <w:r w:rsidR="00F32BE4" w:rsidRPr="00F32BE4">
        <w:rPr>
          <w:b/>
          <w:bCs/>
          <w:sz w:val="22"/>
          <w:lang w:val="sr-Cyrl-CS"/>
        </w:rPr>
        <w:t>Није било</w:t>
      </w:r>
    </w:p>
    <w:p w14:paraId="45E9853A" w14:textId="77777777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lastRenderedPageBreak/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учесника конкурса, закључак Комисије и образложење изнетог закључка из извештаја Комисије) </w:t>
      </w:r>
    </w:p>
    <w:p w14:paraId="2AA8E5A7" w14:textId="71E8FD33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>Имајући у виду укупну научно-стручну делатност кандидата, Комисија сматра да др Небојша</w:t>
      </w:r>
      <w:r w:rsidR="0045779F">
        <w:rPr>
          <w:sz w:val="22"/>
          <w:lang w:val="sr-Cyrl-CS"/>
        </w:rPr>
        <w:t xml:space="preserve"> М.</w:t>
      </w:r>
      <w:r w:rsidRPr="00C811A9">
        <w:rPr>
          <w:sz w:val="22"/>
          <w:lang w:val="sr-Cyrl-CS"/>
        </w:rPr>
        <w:t xml:space="preserve"> Милићевић, ванредни професор</w:t>
      </w:r>
      <w:r w:rsidRPr="00C811A9">
        <w:rPr>
          <w:b/>
          <w:sz w:val="22"/>
          <w:lang w:val="sr-Cyrl-CS"/>
        </w:rPr>
        <w:t>,  и с п у њ а в а   све услове за избор у звање редовни професор</w:t>
      </w:r>
      <w:r w:rsidRPr="00C811A9">
        <w:rPr>
          <w:sz w:val="22"/>
          <w:lang w:val="sr-Cyrl-CS"/>
        </w:rPr>
        <w:t xml:space="preserve">, по свим </w:t>
      </w:r>
      <w:r w:rsidR="0045779F" w:rsidRPr="00C811A9">
        <w:rPr>
          <w:sz w:val="22"/>
          <w:lang w:val="sr-Cyrl-CS"/>
        </w:rPr>
        <w:t>елементима</w:t>
      </w:r>
      <w:r w:rsidRPr="00C811A9">
        <w:rPr>
          <w:sz w:val="22"/>
          <w:lang w:val="sr-Cyrl-CS"/>
        </w:rPr>
        <w:t xml:space="preserve"> који су прописани чланом 64. став 11. Закона о високом образовању («Службени гласник РС» број 76/2005 ... 87/2016) и чланом 120. став 11. Статута Универзитета у Нишу („Гласник Универзитета у Нишу“ број 8/14, …), као и Ближим критеријумима за избор наставника Сената Универзитета у Нишу  (у пољу друштвено-хуманистичких наука):</w:t>
      </w:r>
    </w:p>
    <w:p w14:paraId="2C7EFA81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>(1) испуњени услови за избор у звање ванредни професор из области за коју се бира: Одлука Научно-стручног већа за друштвене и хуманистичке науке Универзитета у Нишу, број 8/18-01-009/19-006 од 20.12.2019.године (уговор од 08.01.2020).</w:t>
      </w:r>
    </w:p>
    <w:p w14:paraId="1E5D019B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(2) позитивна оцена педагошког рада: Кандидат има педагошко искуство од 26.12.2011. каo доцент до 20.12.2020. и као ванредни професор од 20.12.2020 до данас. У радном односу у настави на Филозофском факултету у Нишу је од 01.12.1999. године, а у звању ванредног професора на Департману за психологију од 08.01.2020. године. Потврда  Филозофског факултета у Нишу, број 1/51-02 од 19.06. 2024. године. </w:t>
      </w:r>
    </w:p>
    <w:p w14:paraId="71134982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(3) Остварене активности бар у четири елемента доприноса широј академској заједници из члана 4. Ближих критеријума за избор у звања наставника : неке од најважнијих активности су наведе у извештају. </w:t>
      </w:r>
    </w:p>
    <w:p w14:paraId="0BF7F4E5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(4) Руковођење или чланство у комисијама за најмање пет дипломских или мастер радова, од којих најмање два од последњег избора:[укупно2 дипломска и 10 мастер радова] </w:t>
      </w:r>
    </w:p>
    <w:p w14:paraId="427AA1A0" w14:textId="0B770F03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(5) Руковођење бар једном докторском дисертацијом или чланство у најмање две комисије за одбрану докторске дисертације: Руковођење/менторство у изради две </w:t>
      </w:r>
      <w:r w:rsidR="0045779F">
        <w:rPr>
          <w:sz w:val="22"/>
          <w:lang w:val="sr-Cyrl-CS"/>
        </w:rPr>
        <w:t>(</w:t>
      </w:r>
      <w:r w:rsidRPr="00C811A9">
        <w:rPr>
          <w:sz w:val="22"/>
          <w:lang w:val="sr-Cyrl-CS"/>
        </w:rPr>
        <w:t>2</w:t>
      </w:r>
      <w:r w:rsidR="0045779F">
        <w:rPr>
          <w:sz w:val="22"/>
          <w:lang w:val="sr-Cyrl-CS"/>
        </w:rPr>
        <w:t>)</w:t>
      </w:r>
      <w:r w:rsidRPr="00C811A9">
        <w:rPr>
          <w:sz w:val="22"/>
          <w:lang w:val="sr-Cyrl-CS"/>
        </w:rPr>
        <w:t xml:space="preserve"> докторске дисертације. Једна је одбрањена (Број одлуке: 21.11.2021. НСВ18/01-008/21-048 (именовање ментора). Датум одбране: 05.10. 2023. године. Друга докторска дисертација је у процесу одбране. </w:t>
      </w:r>
    </w:p>
    <w:p w14:paraId="759745F2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>(6) Остварени резултати у развоју научно-наставног подмлатка на факултету: Најважнији резултати су наведени у извештају.</w:t>
      </w:r>
    </w:p>
    <w:p w14:paraId="4763586A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(7) Објављена научна монографија (са ИСБН бројем) из уже научне области за коју се бира, у периоду од избора у претходно звање, или 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монографија. </w:t>
      </w:r>
    </w:p>
    <w:p w14:paraId="4943ABF4" w14:textId="10F798C9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Кандидат је објавио једну </w:t>
      </w:r>
      <w:r>
        <w:rPr>
          <w:sz w:val="22"/>
          <w:lang w:val="sr-Cyrl-CS"/>
        </w:rPr>
        <w:t>(</w:t>
      </w:r>
      <w:r w:rsidRPr="00C811A9">
        <w:rPr>
          <w:sz w:val="22"/>
          <w:lang w:val="sr-Cyrl-CS"/>
        </w:rPr>
        <w:t>1</w:t>
      </w:r>
      <w:r>
        <w:rPr>
          <w:sz w:val="22"/>
          <w:lang w:val="sr-Cyrl-CS"/>
        </w:rPr>
        <w:t>)</w:t>
      </w:r>
      <w:r w:rsidRPr="00C811A9">
        <w:rPr>
          <w:sz w:val="22"/>
          <w:lang w:val="sr-Cyrl-CS"/>
        </w:rPr>
        <w:t xml:space="preserve"> монографију</w:t>
      </w:r>
      <w:r w:rsidR="007C6421">
        <w:rPr>
          <w:sz w:val="22"/>
          <w:lang w:val="sr-Cyrl-CS"/>
        </w:rPr>
        <w:t xml:space="preserve"> од последњег избора</w:t>
      </w:r>
      <w:r w:rsidRPr="00C811A9">
        <w:rPr>
          <w:sz w:val="22"/>
          <w:lang w:val="sr-Cyrl-CS"/>
        </w:rPr>
        <w:t xml:space="preserve">: Милићевић, Н. (2024). </w:t>
      </w:r>
      <w:r w:rsidRPr="00C811A9">
        <w:rPr>
          <w:i/>
          <w:sz w:val="22"/>
          <w:lang w:val="sr-Cyrl-CS"/>
        </w:rPr>
        <w:t>Експерименти серијске репродукције и естетски феномени</w:t>
      </w:r>
      <w:r w:rsidRPr="00C811A9">
        <w:rPr>
          <w:sz w:val="22"/>
          <w:lang w:val="sr-Cyrl-CS"/>
        </w:rPr>
        <w:t xml:space="preserve">. Beograd: Udruženje za empirijska istraživanja umetnosti /Serbian Assotiation for Empirical Studies of the Arts/. (220 страна). ISBN: 978-86-82952-00-8 </w:t>
      </w:r>
    </w:p>
    <w:p w14:paraId="44289A7D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Пре садашњег избора објављена је једна </w:t>
      </w:r>
      <w:r>
        <w:rPr>
          <w:sz w:val="22"/>
          <w:lang w:val="sr-Cyrl-CS"/>
        </w:rPr>
        <w:t>(</w:t>
      </w:r>
      <w:r w:rsidRPr="00C811A9">
        <w:rPr>
          <w:sz w:val="22"/>
          <w:lang w:val="sr-Cyrl-CS"/>
        </w:rPr>
        <w:t>1</w:t>
      </w:r>
      <w:r>
        <w:rPr>
          <w:sz w:val="22"/>
          <w:lang w:val="sr-Cyrl-CS"/>
        </w:rPr>
        <w:t>)</w:t>
      </w:r>
      <w:r w:rsidRPr="00C811A9">
        <w:rPr>
          <w:sz w:val="22"/>
          <w:lang w:val="sr-Cyrl-CS"/>
        </w:rPr>
        <w:t xml:space="preserve"> монографија: Milićević, N. (2019). Empirijska istraživanja estetskog doživljaja. (232 strane). Filozofski fakultet u Nišu. ISBN: 978-86-7379-503-4</w:t>
      </w:r>
    </w:p>
    <w:p w14:paraId="64BB87FF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>(8) У последњих пет година најмање један рад објављен у часопису који издаје Универзитет у Нишу или факултет Универзитета у Нишу као првопотписани аутор:</w:t>
      </w:r>
    </w:p>
    <w:p w14:paraId="095D32A2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Кандидат има три рада </w:t>
      </w:r>
      <w:r>
        <w:rPr>
          <w:sz w:val="22"/>
          <w:lang w:val="sr-Cyrl-CS"/>
        </w:rPr>
        <w:t>(</w:t>
      </w:r>
      <w:r w:rsidRPr="00C811A9">
        <w:rPr>
          <w:sz w:val="22"/>
          <w:lang w:val="sr-Cyrl-CS"/>
        </w:rPr>
        <w:t>3</w:t>
      </w:r>
      <w:r>
        <w:rPr>
          <w:sz w:val="22"/>
          <w:lang w:val="sr-Cyrl-CS"/>
        </w:rPr>
        <w:t>)</w:t>
      </w:r>
      <w:r w:rsidRPr="00C811A9">
        <w:rPr>
          <w:sz w:val="22"/>
          <w:lang w:val="sr-Cyrl-CS"/>
        </w:rPr>
        <w:t xml:space="preserve"> у часописима Нишког универзитета на енглеском језику у којима је првопотписани аутор. </w:t>
      </w:r>
    </w:p>
    <w:p w14:paraId="576C2108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>(9) Од избора у претходно звање најмање два рада објављена у часописима:</w:t>
      </w:r>
    </w:p>
    <w:p w14:paraId="6A3C01E0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>категорије М21, или М22, или М23, са петогодишњим импакт фактором већим од 0.49, или са SSCI листе, или са SCI листе, у којима је првопотписани аутор:</w:t>
      </w:r>
    </w:p>
    <w:p w14:paraId="1B20E3A4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Кандидат има један </w:t>
      </w:r>
      <w:r>
        <w:rPr>
          <w:sz w:val="22"/>
          <w:lang w:val="sr-Cyrl-CS"/>
        </w:rPr>
        <w:t>(</w:t>
      </w:r>
      <w:r w:rsidRPr="00C811A9">
        <w:rPr>
          <w:sz w:val="22"/>
          <w:lang w:val="sr-Cyrl-CS"/>
        </w:rPr>
        <w:t>1</w:t>
      </w:r>
      <w:r>
        <w:rPr>
          <w:sz w:val="22"/>
          <w:lang w:val="sr-Cyrl-CS"/>
        </w:rPr>
        <w:t>)</w:t>
      </w:r>
      <w:r w:rsidRPr="00C811A9">
        <w:rPr>
          <w:sz w:val="22"/>
          <w:lang w:val="sr-Cyrl-CS"/>
        </w:rPr>
        <w:t xml:space="preserve"> рад као првопотписани рад са СЦИ листе</w:t>
      </w:r>
      <w:r>
        <w:rPr>
          <w:sz w:val="22"/>
          <w:lang w:val="sr-Cyrl-CS"/>
        </w:rPr>
        <w:t xml:space="preserve"> (М23)</w:t>
      </w:r>
      <w:r w:rsidRPr="00C811A9">
        <w:rPr>
          <w:sz w:val="22"/>
          <w:lang w:val="sr-Cyrl-CS"/>
        </w:rPr>
        <w:t>, а за други постоје адекватне замене.</w:t>
      </w:r>
    </w:p>
    <w:p w14:paraId="57C9C851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 (10) Најмање шест излагања на међународним или домаћим научним скуповима:</w:t>
      </w:r>
    </w:p>
    <w:p w14:paraId="7316BF0A" w14:textId="0FEA7BAB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Кандидат је навео осам </w:t>
      </w:r>
      <w:r>
        <w:rPr>
          <w:sz w:val="22"/>
          <w:lang w:val="sr-Cyrl-CS"/>
        </w:rPr>
        <w:t>(</w:t>
      </w:r>
      <w:r w:rsidRPr="00C811A9">
        <w:rPr>
          <w:sz w:val="22"/>
          <w:lang w:val="sr-Cyrl-CS"/>
        </w:rPr>
        <w:t>8</w:t>
      </w:r>
      <w:r>
        <w:rPr>
          <w:sz w:val="22"/>
          <w:lang w:val="sr-Cyrl-CS"/>
        </w:rPr>
        <w:t xml:space="preserve">) </w:t>
      </w:r>
      <w:r w:rsidRPr="00C811A9">
        <w:rPr>
          <w:sz w:val="22"/>
          <w:lang w:val="sr-Cyrl-CS"/>
        </w:rPr>
        <w:t xml:space="preserve"> излагања од чега су четири </w:t>
      </w:r>
      <w:r w:rsidR="007C6421">
        <w:rPr>
          <w:sz w:val="22"/>
          <w:lang w:val="sr-Cyrl-CS"/>
        </w:rPr>
        <w:t>(</w:t>
      </w:r>
      <w:r w:rsidRPr="00C811A9">
        <w:rPr>
          <w:sz w:val="22"/>
          <w:lang w:val="sr-Cyrl-CS"/>
        </w:rPr>
        <w:t>4</w:t>
      </w:r>
      <w:r w:rsidR="007C6421">
        <w:rPr>
          <w:sz w:val="22"/>
          <w:lang w:val="sr-Cyrl-CS"/>
        </w:rPr>
        <w:t>)</w:t>
      </w:r>
      <w:r w:rsidRPr="00C811A9">
        <w:rPr>
          <w:sz w:val="22"/>
          <w:lang w:val="sr-Cyrl-CS"/>
        </w:rPr>
        <w:t xml:space="preserve">  објављена у целости а четири </w:t>
      </w:r>
      <w:r w:rsidR="007C6421">
        <w:rPr>
          <w:sz w:val="22"/>
          <w:lang w:val="sr-Cyrl-CS"/>
        </w:rPr>
        <w:t>(</w:t>
      </w:r>
      <w:r w:rsidRPr="00C811A9">
        <w:rPr>
          <w:sz w:val="22"/>
          <w:lang w:val="sr-Cyrl-CS"/>
        </w:rPr>
        <w:t>4</w:t>
      </w:r>
      <w:r w:rsidR="007C6421">
        <w:rPr>
          <w:sz w:val="22"/>
          <w:lang w:val="sr-Cyrl-CS"/>
        </w:rPr>
        <w:t>)</w:t>
      </w:r>
      <w:r w:rsidRPr="00C811A9">
        <w:rPr>
          <w:sz w:val="22"/>
          <w:lang w:val="sr-Cyrl-CS"/>
        </w:rPr>
        <w:t xml:space="preserve"> у изводу као апстракти.</w:t>
      </w:r>
    </w:p>
    <w:p w14:paraId="4AABC6E3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lastRenderedPageBreak/>
        <w:t xml:space="preserve">(11) Цитираност од 10 хетеро цитата: Од преко 293 цитата наведено је двадесетак у најрелевантнијим часописима. h-indeks кандидата  je 6 (шест). </w:t>
      </w:r>
    </w:p>
    <w:p w14:paraId="3AF9CDCE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>(12) Услови за ментора - у претходних 10 година остварена најмање 24 бода:</w:t>
      </w:r>
    </w:p>
    <w:p w14:paraId="1C591B6C" w14:textId="07D8A9F1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>Кандидат има све услове за ментора, тј. остварена преко 24 бода. Осим тога</w:t>
      </w:r>
      <w:r w:rsidR="007C6421">
        <w:rPr>
          <w:sz w:val="22"/>
          <w:lang w:val="sr-Cyrl-CS"/>
        </w:rPr>
        <w:t>,</w:t>
      </w:r>
      <w:r w:rsidRPr="00C811A9">
        <w:rPr>
          <w:sz w:val="22"/>
          <w:lang w:val="sr-Cyrl-CS"/>
        </w:rPr>
        <w:t xml:space="preserve"> два пута је већ одређиван  за ментора на докторским студијам</w:t>
      </w:r>
      <w:r w:rsidR="007C6421">
        <w:rPr>
          <w:sz w:val="22"/>
          <w:lang w:val="sr-Cyrl-CS"/>
        </w:rPr>
        <w:t>а</w:t>
      </w:r>
      <w:r w:rsidRPr="00C811A9">
        <w:rPr>
          <w:sz w:val="22"/>
          <w:lang w:val="sr-Cyrl-CS"/>
        </w:rPr>
        <w:t xml:space="preserve">, одлукама НСВ Универзитета у Нишу, а једна докторска дисертација је одбрањена под његовим менторством.  </w:t>
      </w:r>
    </w:p>
    <w:p w14:paraId="217DD1EE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72EB6D2D" w14:textId="77777777" w:rsidR="00C811A9" w:rsidRPr="00C811A9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C811A9">
        <w:rPr>
          <w:b/>
          <w:sz w:val="22"/>
          <w:lang w:val="sr-Cyrl-CS"/>
        </w:rPr>
        <w:t>ЗАКЉУЧАК И ПРЕДЛОГ КОМИСИЈЕ</w:t>
      </w:r>
    </w:p>
    <w:p w14:paraId="4CC84FC2" w14:textId="77777777" w:rsidR="00126B60" w:rsidRDefault="00C811A9" w:rsidP="00C811A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811A9">
        <w:rPr>
          <w:sz w:val="22"/>
          <w:lang w:val="sr-Cyrl-CS"/>
        </w:rPr>
        <w:t xml:space="preserve">Комисија, на основу свега наведеног сматра да кандидат испуњава све потребне услове и са задовољством предлаже Изборном већу Филозофског факултета у Нишу и Научно-стручном већу за друштвене и хуманистичке науке Универзитета у Нишу да се проф. др Небојша М. Милићевић   </w:t>
      </w:r>
      <w:r w:rsidRPr="00C811A9">
        <w:rPr>
          <w:b/>
          <w:sz w:val="22"/>
          <w:lang w:val="sr-Cyrl-CS"/>
        </w:rPr>
        <w:t>и з а б е р е</w:t>
      </w:r>
      <w:r>
        <w:rPr>
          <w:sz w:val="22"/>
          <w:lang w:val="sr-Cyrl-CS"/>
        </w:rPr>
        <w:t xml:space="preserve"> </w:t>
      </w:r>
      <w:r w:rsidRPr="00C811A9">
        <w:rPr>
          <w:sz w:val="22"/>
          <w:lang w:val="sr-Cyrl-CS"/>
        </w:rPr>
        <w:t xml:space="preserve">  у  звање  </w:t>
      </w:r>
      <w:r>
        <w:rPr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р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е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д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о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в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н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 xml:space="preserve">и </w:t>
      </w:r>
      <w:r>
        <w:rPr>
          <w:b/>
          <w:sz w:val="22"/>
          <w:lang w:val="sr-Cyrl-CS"/>
        </w:rPr>
        <w:t xml:space="preserve">  </w:t>
      </w:r>
      <w:r w:rsidRPr="00C811A9">
        <w:rPr>
          <w:b/>
          <w:sz w:val="22"/>
          <w:lang w:val="sr-Cyrl-CS"/>
        </w:rPr>
        <w:t>п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р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о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ф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е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с</w:t>
      </w:r>
      <w:r>
        <w:rPr>
          <w:b/>
          <w:sz w:val="22"/>
          <w:lang w:val="sr-Cyrl-CS"/>
        </w:rPr>
        <w:t xml:space="preserve"> </w:t>
      </w:r>
      <w:r w:rsidRPr="00C811A9">
        <w:rPr>
          <w:b/>
          <w:sz w:val="22"/>
          <w:lang w:val="sr-Cyrl-CS"/>
        </w:rPr>
        <w:t>о</w:t>
      </w:r>
      <w:r>
        <w:rPr>
          <w:b/>
          <w:sz w:val="22"/>
          <w:lang w:val="sr-Cyrl-CS"/>
        </w:rPr>
        <w:t xml:space="preserve">  </w:t>
      </w:r>
      <w:r w:rsidRPr="00C811A9">
        <w:rPr>
          <w:b/>
          <w:sz w:val="22"/>
          <w:lang w:val="sr-Cyrl-CS"/>
        </w:rPr>
        <w:t>р</w:t>
      </w:r>
      <w:r w:rsidRPr="00C811A9">
        <w:rPr>
          <w:sz w:val="22"/>
          <w:lang w:val="sr-Cyrl-CS"/>
        </w:rPr>
        <w:t xml:space="preserve">  за ужу научну област психологија (</w:t>
      </w:r>
      <w:r>
        <w:rPr>
          <w:sz w:val="22"/>
          <w:lang w:val="sr-Cyrl-CS"/>
        </w:rPr>
        <w:t xml:space="preserve">Предмети: </w:t>
      </w:r>
      <w:r w:rsidRPr="00C811A9">
        <w:rPr>
          <w:sz w:val="22"/>
          <w:lang w:val="sr-Cyrl-CS"/>
        </w:rPr>
        <w:t>Психологија уметности и Основи социјалне психологије) на Департману за психологију Филозофског факултета Универзитета у Нишу.</w:t>
      </w:r>
    </w:p>
    <w:p w14:paraId="3BA89B6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7DA25FC" w14:textId="77777777" w:rsidR="001D03C7" w:rsidRDefault="001D03C7" w:rsidP="001D03C7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ДОДАТНО 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26F004CC" w14:textId="77777777" w:rsidR="001D03C7" w:rsidRPr="00A67E2D" w:rsidRDefault="001D03C7" w:rsidP="001D03C7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60F4CE30" w14:textId="77777777" w:rsidR="001D03C7" w:rsidRPr="00A67E2D" w:rsidRDefault="001D03C7" w:rsidP="001D03C7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2A96FD9A" w14:textId="77777777" w:rsidR="001D03C7" w:rsidRPr="00A67E2D" w:rsidRDefault="001D03C7" w:rsidP="001D03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7D8BC194" w14:textId="77777777" w:rsidR="001D03C7" w:rsidRPr="00A67E2D" w:rsidRDefault="001D03C7" w:rsidP="001D03C7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758E334A" w14:textId="77777777" w:rsidR="001D03C7" w:rsidRPr="00753C8C" w:rsidRDefault="001D03C7" w:rsidP="001D03C7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Pr="00753C8C">
        <w:rPr>
          <w:lang w:val="sr-Cyrl-CS"/>
        </w:rPr>
        <w:t xml:space="preserve"> </w:t>
      </w:r>
    </w:p>
    <w:p w14:paraId="6B5286B5" w14:textId="77777777" w:rsidR="001D03C7" w:rsidRPr="004A2C1D" w:rsidRDefault="001D03C7" w:rsidP="001D03C7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Latn-RS"/>
        </w:rPr>
      </w:pPr>
      <w:r>
        <w:rPr>
          <w:sz w:val="22"/>
          <w:lang w:val="sr-Latn-RS"/>
        </w:rPr>
        <w:t>N/A</w:t>
      </w:r>
    </w:p>
    <w:p w14:paraId="5806AC16" w14:textId="77777777" w:rsidR="001D03C7" w:rsidRDefault="001D03C7" w:rsidP="001D03C7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304BC36" w14:textId="77777777" w:rsidR="001D03C7" w:rsidRDefault="001D03C7" w:rsidP="001D03C7">
      <w:pPr>
        <w:jc w:val="center"/>
        <w:rPr>
          <w:sz w:val="22"/>
          <w:lang w:val="sr-Cyrl-CS"/>
        </w:rPr>
      </w:pPr>
    </w:p>
    <w:p w14:paraId="37B50C87" w14:textId="77777777" w:rsidR="001D03C7" w:rsidRDefault="001D03C7" w:rsidP="001D03C7">
      <w:pPr>
        <w:jc w:val="center"/>
        <w:rPr>
          <w:sz w:val="22"/>
          <w:lang w:val="sr-Cyrl-CS"/>
        </w:rPr>
      </w:pPr>
    </w:p>
    <w:p w14:paraId="37AE77A0" w14:textId="77777777" w:rsidR="001D03C7" w:rsidRDefault="001D03C7" w:rsidP="001D03C7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B301422" w14:textId="77777777" w:rsidR="001D03C7" w:rsidRDefault="001D03C7" w:rsidP="001D03C7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3E81427B" w14:textId="77777777" w:rsidR="001D03C7" w:rsidRDefault="001D03C7" w:rsidP="001D03C7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FE03242" w14:textId="77777777" w:rsidR="001D03C7" w:rsidRDefault="001D03C7" w:rsidP="001D03C7"/>
    <w:p w14:paraId="56F51C6A" w14:textId="77777777" w:rsidR="001D03C7" w:rsidRDefault="001D03C7" w:rsidP="001D03C7">
      <w:pPr>
        <w:rPr>
          <w:lang w:val="sr-Cyrl-CS"/>
        </w:rPr>
      </w:pPr>
    </w:p>
    <w:p w14:paraId="144FF3E4" w14:textId="77777777" w:rsidR="001D03C7" w:rsidRDefault="001D03C7" w:rsidP="001D03C7">
      <w:pPr>
        <w:ind w:left="5040"/>
        <w:rPr>
          <w:sz w:val="22"/>
          <w:lang w:val="sr-Cyrl-CS"/>
        </w:rPr>
      </w:pPr>
    </w:p>
    <w:p w14:paraId="5A4C1C16" w14:textId="77777777" w:rsidR="001D03C7" w:rsidRPr="00365175" w:rsidRDefault="001D03C7" w:rsidP="001D03C7">
      <w:pPr>
        <w:ind w:left="5040"/>
        <w:rPr>
          <w:sz w:val="22"/>
          <w:lang w:val="sr-Cyrl-CS"/>
        </w:rPr>
      </w:pPr>
    </w:p>
    <w:p w14:paraId="34DE62EA" w14:textId="77777777" w:rsidR="001D03C7" w:rsidRDefault="001D03C7" w:rsidP="001D03C7"/>
    <w:p w14:paraId="36F9EE28" w14:textId="7A9DEEAC" w:rsidR="00D20033" w:rsidRPr="00722775" w:rsidRDefault="00126B60" w:rsidP="00722775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 </w:t>
      </w:r>
    </w:p>
    <w:sectPr w:rsidR="00D20033" w:rsidRPr="00722775" w:rsidSect="00C322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ABA6F" w14:textId="77777777" w:rsidR="00DE513C" w:rsidRDefault="00DE513C" w:rsidP="00126B60">
      <w:r>
        <w:separator/>
      </w:r>
    </w:p>
  </w:endnote>
  <w:endnote w:type="continuationSeparator" w:id="0">
    <w:p w14:paraId="371F437C" w14:textId="77777777" w:rsidR="00DE513C" w:rsidRDefault="00DE513C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E6C10" w14:textId="77777777" w:rsidR="00DE513C" w:rsidRDefault="00DE513C" w:rsidP="00126B60">
      <w:r>
        <w:separator/>
      </w:r>
    </w:p>
  </w:footnote>
  <w:footnote w:type="continuationSeparator" w:id="0">
    <w:p w14:paraId="5941480F" w14:textId="77777777" w:rsidR="00DE513C" w:rsidRDefault="00DE513C" w:rsidP="00126B60">
      <w:r>
        <w:continuationSeparator/>
      </w:r>
    </w:p>
  </w:footnote>
  <w:footnote w:id="1">
    <w:p w14:paraId="08AB6FFD" w14:textId="77777777" w:rsidR="001B7D31" w:rsidRPr="004B0315" w:rsidRDefault="001B7D31" w:rsidP="003A0779">
      <w:pPr>
        <w:pStyle w:val="FootnoteText"/>
        <w:jc w:val="both"/>
      </w:pPr>
      <w:r w:rsidRPr="003A0779">
        <w:rPr>
          <w:rStyle w:val="FootnoteReference"/>
        </w:rPr>
        <w:sym w:font="Symbol" w:char="F02A"/>
      </w:r>
      <w:r>
        <w:t xml:space="preserve"> У </w:t>
      </w:r>
      <w:proofErr w:type="spellStart"/>
      <w:r>
        <w:t>поље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тачком</w:t>
      </w:r>
      <w:proofErr w:type="spellEnd"/>
      <w:r>
        <w:t xml:space="preserve"> 3. </w:t>
      </w:r>
      <w:proofErr w:type="spellStart"/>
      <w:r>
        <w:t>Обрасца</w:t>
      </w:r>
      <w:proofErr w:type="spellEnd"/>
      <w:r>
        <w:t xml:space="preserve">, </w:t>
      </w:r>
      <w:proofErr w:type="spellStart"/>
      <w:r>
        <w:t>уместо</w:t>
      </w:r>
      <w:proofErr w:type="spellEnd"/>
      <w:r>
        <w:t xml:space="preserve"> </w:t>
      </w:r>
      <w:proofErr w:type="spellStart"/>
      <w:r>
        <w:t>предвиђених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, </w:t>
      </w:r>
      <w:proofErr w:type="spellStart"/>
      <w:r>
        <w:t>зависно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уже</w:t>
      </w:r>
      <w:proofErr w:type="spellEnd"/>
      <w:r>
        <w:t xml:space="preserve"> </w:t>
      </w:r>
      <w:proofErr w:type="spellStart"/>
      <w:r>
        <w:t>научне</w:t>
      </w:r>
      <w:proofErr w:type="spellEnd"/>
      <w:r>
        <w:t xml:space="preserve">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наставник</w:t>
      </w:r>
      <w:proofErr w:type="spellEnd"/>
      <w:r>
        <w:t xml:space="preserve"> </w:t>
      </w:r>
      <w:proofErr w:type="spellStart"/>
      <w:r>
        <w:t>бира</w:t>
      </w:r>
      <w:proofErr w:type="spellEnd"/>
      <w:r>
        <w:t xml:space="preserve">,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унети</w:t>
      </w:r>
      <w:proofErr w:type="spellEnd"/>
      <w:r>
        <w:t xml:space="preserve"> </w:t>
      </w:r>
      <w:proofErr w:type="spellStart"/>
      <w:r>
        <w:t>категорије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предвиђене</w:t>
      </w:r>
      <w:proofErr w:type="spellEnd"/>
      <w:r>
        <w:t xml:space="preserve"> </w:t>
      </w:r>
      <w:proofErr w:type="spellStart"/>
      <w:r>
        <w:t>члановима</w:t>
      </w:r>
      <w:proofErr w:type="spellEnd"/>
      <w:r>
        <w:t xml:space="preserve"> 17, 18 и </w:t>
      </w:r>
      <w:proofErr w:type="gramStart"/>
      <w:r>
        <w:t>19..</w:t>
      </w:r>
      <w:proofErr w:type="gramEnd"/>
      <w:r>
        <w:t xml:space="preserve"> </w:t>
      </w:r>
      <w:proofErr w:type="spellStart"/>
      <w:r>
        <w:t>Ближих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у </w:t>
      </w:r>
      <w:proofErr w:type="spellStart"/>
      <w:r>
        <w:t>звања</w:t>
      </w:r>
      <w:proofErr w:type="spellEnd"/>
      <w:r>
        <w:t xml:space="preserve"> </w:t>
      </w:r>
      <w:proofErr w:type="spellStart"/>
      <w:r>
        <w:t>наставника</w:t>
      </w:r>
      <w:proofErr w:type="spellEnd"/>
      <w:r>
        <w:t>.</w:t>
      </w:r>
    </w:p>
    <w:p w14:paraId="33F3F362" w14:textId="77777777" w:rsidR="001B7D31" w:rsidRPr="003A0779" w:rsidRDefault="001B7D31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0660A"/>
    <w:rsid w:val="00010664"/>
    <w:rsid w:val="00016550"/>
    <w:rsid w:val="0002461F"/>
    <w:rsid w:val="000272C5"/>
    <w:rsid w:val="00030116"/>
    <w:rsid w:val="000318D6"/>
    <w:rsid w:val="00033C24"/>
    <w:rsid w:val="000349F7"/>
    <w:rsid w:val="00037880"/>
    <w:rsid w:val="00041ACB"/>
    <w:rsid w:val="00043A6D"/>
    <w:rsid w:val="00050236"/>
    <w:rsid w:val="000514B4"/>
    <w:rsid w:val="00055FEC"/>
    <w:rsid w:val="000577B0"/>
    <w:rsid w:val="00062160"/>
    <w:rsid w:val="000627EB"/>
    <w:rsid w:val="0006326C"/>
    <w:rsid w:val="00065E89"/>
    <w:rsid w:val="00071B37"/>
    <w:rsid w:val="0007379E"/>
    <w:rsid w:val="00074E53"/>
    <w:rsid w:val="00075C01"/>
    <w:rsid w:val="00075D1F"/>
    <w:rsid w:val="000778C3"/>
    <w:rsid w:val="0008417D"/>
    <w:rsid w:val="00086CA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0FB4"/>
    <w:rsid w:val="000E1993"/>
    <w:rsid w:val="000F070F"/>
    <w:rsid w:val="000F078A"/>
    <w:rsid w:val="000F3FA7"/>
    <w:rsid w:val="00104210"/>
    <w:rsid w:val="0010562C"/>
    <w:rsid w:val="00112B95"/>
    <w:rsid w:val="001133F8"/>
    <w:rsid w:val="00113B43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80C"/>
    <w:rsid w:val="00153C2D"/>
    <w:rsid w:val="001540D0"/>
    <w:rsid w:val="00162495"/>
    <w:rsid w:val="00164E8D"/>
    <w:rsid w:val="00171D01"/>
    <w:rsid w:val="00180098"/>
    <w:rsid w:val="0018259B"/>
    <w:rsid w:val="0018286D"/>
    <w:rsid w:val="00183287"/>
    <w:rsid w:val="0019417D"/>
    <w:rsid w:val="001A1160"/>
    <w:rsid w:val="001A177A"/>
    <w:rsid w:val="001A7ACF"/>
    <w:rsid w:val="001B180D"/>
    <w:rsid w:val="001B3E5C"/>
    <w:rsid w:val="001B517A"/>
    <w:rsid w:val="001B52BA"/>
    <w:rsid w:val="001B5CDB"/>
    <w:rsid w:val="001B7D31"/>
    <w:rsid w:val="001C145A"/>
    <w:rsid w:val="001C2281"/>
    <w:rsid w:val="001C4416"/>
    <w:rsid w:val="001C7A00"/>
    <w:rsid w:val="001C7E40"/>
    <w:rsid w:val="001D03C7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26E7A"/>
    <w:rsid w:val="002313B4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5D8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3267"/>
    <w:rsid w:val="002F62EC"/>
    <w:rsid w:val="002F7A79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453F9"/>
    <w:rsid w:val="00350900"/>
    <w:rsid w:val="00350B1D"/>
    <w:rsid w:val="00350F05"/>
    <w:rsid w:val="00351043"/>
    <w:rsid w:val="00360FA9"/>
    <w:rsid w:val="00363136"/>
    <w:rsid w:val="00367998"/>
    <w:rsid w:val="00377842"/>
    <w:rsid w:val="00380532"/>
    <w:rsid w:val="00380D6D"/>
    <w:rsid w:val="00381540"/>
    <w:rsid w:val="00381AE8"/>
    <w:rsid w:val="0038220B"/>
    <w:rsid w:val="003848DE"/>
    <w:rsid w:val="003877D0"/>
    <w:rsid w:val="00387D06"/>
    <w:rsid w:val="00393BD5"/>
    <w:rsid w:val="003A0779"/>
    <w:rsid w:val="003A1CC8"/>
    <w:rsid w:val="003A2340"/>
    <w:rsid w:val="003A246B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22D"/>
    <w:rsid w:val="003E74F4"/>
    <w:rsid w:val="003E7EB2"/>
    <w:rsid w:val="003F2275"/>
    <w:rsid w:val="003F2E72"/>
    <w:rsid w:val="003F419A"/>
    <w:rsid w:val="00405161"/>
    <w:rsid w:val="004078B6"/>
    <w:rsid w:val="0041479B"/>
    <w:rsid w:val="004150AA"/>
    <w:rsid w:val="00415B43"/>
    <w:rsid w:val="00421742"/>
    <w:rsid w:val="00421B18"/>
    <w:rsid w:val="00443594"/>
    <w:rsid w:val="00443EF9"/>
    <w:rsid w:val="00444886"/>
    <w:rsid w:val="004450A7"/>
    <w:rsid w:val="004472D5"/>
    <w:rsid w:val="0045779F"/>
    <w:rsid w:val="0046018F"/>
    <w:rsid w:val="0046082C"/>
    <w:rsid w:val="00461785"/>
    <w:rsid w:val="00470B84"/>
    <w:rsid w:val="00471F7F"/>
    <w:rsid w:val="004743D8"/>
    <w:rsid w:val="00474632"/>
    <w:rsid w:val="00480B9F"/>
    <w:rsid w:val="0048522F"/>
    <w:rsid w:val="0049642B"/>
    <w:rsid w:val="004A4B35"/>
    <w:rsid w:val="004A56B5"/>
    <w:rsid w:val="004B237A"/>
    <w:rsid w:val="004B4640"/>
    <w:rsid w:val="004B4D77"/>
    <w:rsid w:val="004B649F"/>
    <w:rsid w:val="004B6787"/>
    <w:rsid w:val="004C537F"/>
    <w:rsid w:val="004C55DD"/>
    <w:rsid w:val="004D4C7C"/>
    <w:rsid w:val="004D6324"/>
    <w:rsid w:val="004E3274"/>
    <w:rsid w:val="004E461C"/>
    <w:rsid w:val="004E77C9"/>
    <w:rsid w:val="004F3F5F"/>
    <w:rsid w:val="004F620F"/>
    <w:rsid w:val="00500D1B"/>
    <w:rsid w:val="00501164"/>
    <w:rsid w:val="005038D7"/>
    <w:rsid w:val="00503BA0"/>
    <w:rsid w:val="00510012"/>
    <w:rsid w:val="005110D8"/>
    <w:rsid w:val="00511C51"/>
    <w:rsid w:val="00514CE0"/>
    <w:rsid w:val="0051501E"/>
    <w:rsid w:val="00516A15"/>
    <w:rsid w:val="00524C35"/>
    <w:rsid w:val="00525F03"/>
    <w:rsid w:val="00531169"/>
    <w:rsid w:val="00532FD4"/>
    <w:rsid w:val="005346C8"/>
    <w:rsid w:val="0054197F"/>
    <w:rsid w:val="005436EB"/>
    <w:rsid w:val="005501E2"/>
    <w:rsid w:val="00550D2F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2775"/>
    <w:rsid w:val="00727090"/>
    <w:rsid w:val="00730DBD"/>
    <w:rsid w:val="007319C0"/>
    <w:rsid w:val="007334BB"/>
    <w:rsid w:val="00734351"/>
    <w:rsid w:val="00735117"/>
    <w:rsid w:val="007365D7"/>
    <w:rsid w:val="0074180D"/>
    <w:rsid w:val="0075013C"/>
    <w:rsid w:val="00753C8C"/>
    <w:rsid w:val="007551F6"/>
    <w:rsid w:val="0075541B"/>
    <w:rsid w:val="00756D45"/>
    <w:rsid w:val="007576F3"/>
    <w:rsid w:val="007623EC"/>
    <w:rsid w:val="00765447"/>
    <w:rsid w:val="00767377"/>
    <w:rsid w:val="00773657"/>
    <w:rsid w:val="00773764"/>
    <w:rsid w:val="00784FD3"/>
    <w:rsid w:val="00791288"/>
    <w:rsid w:val="00791C9D"/>
    <w:rsid w:val="007937F0"/>
    <w:rsid w:val="0079471D"/>
    <w:rsid w:val="00794C8D"/>
    <w:rsid w:val="007958B6"/>
    <w:rsid w:val="007A1F7D"/>
    <w:rsid w:val="007A42BA"/>
    <w:rsid w:val="007C0E34"/>
    <w:rsid w:val="007C3E21"/>
    <w:rsid w:val="007C3F52"/>
    <w:rsid w:val="007C6421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230"/>
    <w:rsid w:val="00831D24"/>
    <w:rsid w:val="00843153"/>
    <w:rsid w:val="00843E64"/>
    <w:rsid w:val="008450FD"/>
    <w:rsid w:val="00846B1C"/>
    <w:rsid w:val="0085549B"/>
    <w:rsid w:val="0086576B"/>
    <w:rsid w:val="0087255F"/>
    <w:rsid w:val="00872F19"/>
    <w:rsid w:val="00875E6A"/>
    <w:rsid w:val="00881614"/>
    <w:rsid w:val="008844D1"/>
    <w:rsid w:val="00884FBF"/>
    <w:rsid w:val="00885CDB"/>
    <w:rsid w:val="00886BBE"/>
    <w:rsid w:val="00893AC1"/>
    <w:rsid w:val="008A0BE9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0558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8F71E3"/>
    <w:rsid w:val="00901D62"/>
    <w:rsid w:val="00903189"/>
    <w:rsid w:val="00904799"/>
    <w:rsid w:val="00904FF6"/>
    <w:rsid w:val="00907B48"/>
    <w:rsid w:val="00910481"/>
    <w:rsid w:val="009147EC"/>
    <w:rsid w:val="0091626D"/>
    <w:rsid w:val="009178E4"/>
    <w:rsid w:val="00926145"/>
    <w:rsid w:val="0092630B"/>
    <w:rsid w:val="00936794"/>
    <w:rsid w:val="00936B96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0B1C"/>
    <w:rsid w:val="0099241F"/>
    <w:rsid w:val="00992927"/>
    <w:rsid w:val="0099537C"/>
    <w:rsid w:val="0099793F"/>
    <w:rsid w:val="00997941"/>
    <w:rsid w:val="00997A98"/>
    <w:rsid w:val="009A5796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1E77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300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20E3"/>
    <w:rsid w:val="00AE746B"/>
    <w:rsid w:val="00AE7496"/>
    <w:rsid w:val="00AF41FD"/>
    <w:rsid w:val="00B02C47"/>
    <w:rsid w:val="00B05620"/>
    <w:rsid w:val="00B07BF8"/>
    <w:rsid w:val="00B100C4"/>
    <w:rsid w:val="00B1315B"/>
    <w:rsid w:val="00B13A56"/>
    <w:rsid w:val="00B15A2F"/>
    <w:rsid w:val="00B2206B"/>
    <w:rsid w:val="00B236E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BF466B"/>
    <w:rsid w:val="00C01452"/>
    <w:rsid w:val="00C015A2"/>
    <w:rsid w:val="00C030E7"/>
    <w:rsid w:val="00C05A7A"/>
    <w:rsid w:val="00C10111"/>
    <w:rsid w:val="00C13AEE"/>
    <w:rsid w:val="00C17896"/>
    <w:rsid w:val="00C27418"/>
    <w:rsid w:val="00C27E54"/>
    <w:rsid w:val="00C31F56"/>
    <w:rsid w:val="00C322AB"/>
    <w:rsid w:val="00C329B6"/>
    <w:rsid w:val="00C330D0"/>
    <w:rsid w:val="00C35E62"/>
    <w:rsid w:val="00C37ECC"/>
    <w:rsid w:val="00C43561"/>
    <w:rsid w:val="00C46CC2"/>
    <w:rsid w:val="00C503F8"/>
    <w:rsid w:val="00C5090C"/>
    <w:rsid w:val="00C50CDF"/>
    <w:rsid w:val="00C52C8B"/>
    <w:rsid w:val="00C54160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11A9"/>
    <w:rsid w:val="00C82820"/>
    <w:rsid w:val="00C839D8"/>
    <w:rsid w:val="00C94E67"/>
    <w:rsid w:val="00C95326"/>
    <w:rsid w:val="00CA0505"/>
    <w:rsid w:val="00CA0AA9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119B"/>
    <w:rsid w:val="00CE79DC"/>
    <w:rsid w:val="00CF0F58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33EF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A611F"/>
    <w:rsid w:val="00DB06EA"/>
    <w:rsid w:val="00DB216B"/>
    <w:rsid w:val="00DB4D2B"/>
    <w:rsid w:val="00DB4DC5"/>
    <w:rsid w:val="00DC4ED2"/>
    <w:rsid w:val="00DC5E3D"/>
    <w:rsid w:val="00DC65BA"/>
    <w:rsid w:val="00DC6A88"/>
    <w:rsid w:val="00DC7336"/>
    <w:rsid w:val="00DC7824"/>
    <w:rsid w:val="00DD0707"/>
    <w:rsid w:val="00DD3960"/>
    <w:rsid w:val="00DD53A2"/>
    <w:rsid w:val="00DD7D1A"/>
    <w:rsid w:val="00DE1997"/>
    <w:rsid w:val="00DE3686"/>
    <w:rsid w:val="00DE513C"/>
    <w:rsid w:val="00DE6982"/>
    <w:rsid w:val="00DE6FA1"/>
    <w:rsid w:val="00DF2754"/>
    <w:rsid w:val="00DF4F63"/>
    <w:rsid w:val="00E05280"/>
    <w:rsid w:val="00E055FB"/>
    <w:rsid w:val="00E1177A"/>
    <w:rsid w:val="00E13A5E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A1914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2BE4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00B3"/>
    <w:rsid w:val="00F8539E"/>
    <w:rsid w:val="00F85D60"/>
    <w:rsid w:val="00F93DF9"/>
    <w:rsid w:val="00FA0D16"/>
    <w:rsid w:val="00FA3701"/>
    <w:rsid w:val="00FA4CC9"/>
    <w:rsid w:val="00FA627E"/>
    <w:rsid w:val="00FB159D"/>
    <w:rsid w:val="00FB358B"/>
    <w:rsid w:val="00FB5B37"/>
    <w:rsid w:val="00FC698A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3CDA5"/>
  <w15:docId w15:val="{124ABE42-DE61-4C40-8837-275E7CAC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customStyle="1" w:styleId="11">
    <w:name w:val="11"/>
    <w:basedOn w:val="TableNormal"/>
    <w:rsid w:val="00CF0F58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577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B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3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.ac.rs/univerzitet/o-univerzitetu/inovativni-entiteti-univerziteta-u-nisu/39-entitet/175-laboratorija-za-ekperimentalnu-psihologiju" TargetMode="External"/><Relationship Id="rId13" Type="http://schemas.openxmlformats.org/officeDocument/2006/relationships/hyperlink" Target="https://doi.org/:10.1007/978-3-031-07704-3_37" TargetMode="External"/><Relationship Id="rId18" Type="http://schemas.openxmlformats.org/officeDocument/2006/relationships/hyperlink" Target="http://www.ffuis.edu.ba/media/publikacije/radovi/2015/06/15/zbornik_9__2-2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ilfak.ni.ac.rs/izbor-u-zvanj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ink.springer.com/chapter/10.1007/978-3-031-07704-3_37" TargetMode="External"/><Relationship Id="rId17" Type="http://schemas.openxmlformats.org/officeDocument/2006/relationships/hyperlink" Target="https://doi.org/10.5937/kultura1651048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quest.com/openview/b0a1ea31bc9a52cf72ecb4cc97b61dbe/1?pq-origsite=gscholar&amp;cbl=28548" TargetMode="External"/><Relationship Id="rId20" Type="http://schemas.openxmlformats.org/officeDocument/2006/relationships/hyperlink" Target="http://www.science-of-aesthetics.org/data/proceedings/IAEACongressProceedings2016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paid.2020.1102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j.paid.2020.11021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obson.nb.rs/nauka_u_srbiji.132.html?autor=Milicevic%20Nebojsa%20M&amp;samoar" TargetMode="External"/><Relationship Id="rId19" Type="http://schemas.openxmlformats.org/officeDocument/2006/relationships/hyperlink" Target="http://www.science-of-aesthetics.org/data/proceedings/IAEACongressProceedings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lfak.ni.ac.rs/konkursi" TargetMode="External"/><Relationship Id="rId14" Type="http://schemas.openxmlformats.org/officeDocument/2006/relationships/hyperlink" Target="http://empirijskaistrazivanja.org/wp-content/uploads/2023/09/EIP23_proceedings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55F19-7988-42E7-8251-EB6E7118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7495</Words>
  <Characters>42724</Characters>
  <Application>Microsoft Office Word</Application>
  <DocSecurity>0</DocSecurity>
  <Lines>356</Lines>
  <Paragraphs>100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 Andjelic</dc:creator>
  <cp:lastModifiedBy>Snežana Miljković</cp:lastModifiedBy>
  <cp:revision>14</cp:revision>
  <cp:lastPrinted>2024-09-14T11:09:00Z</cp:lastPrinted>
  <dcterms:created xsi:type="dcterms:W3CDTF">2024-10-16T23:20:00Z</dcterms:created>
  <dcterms:modified xsi:type="dcterms:W3CDTF">2024-12-06T08:21:00Z</dcterms:modified>
</cp:coreProperties>
</file>